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Spec="center" w:tblpY="2131"/>
        <w:tblW w:w="1150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6"/>
        <w:gridCol w:w="1380"/>
        <w:gridCol w:w="439"/>
        <w:gridCol w:w="1362"/>
        <w:gridCol w:w="1088"/>
        <w:gridCol w:w="1073"/>
        <w:gridCol w:w="1301"/>
        <w:gridCol w:w="2739"/>
      </w:tblGrid>
      <w:tr w:rsidR="00FB2221" w:rsidRPr="00316F9D" w14:paraId="59ADFDFE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0DC8F10E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bookmarkStart w:id="0" w:name="_Hlk102035701"/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DEPARTAMENTO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D45B95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CESAR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1DCA577F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CIUDAD: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8B5A0E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VALLEDUPAR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8496B0" w:themeFill="text2" w:themeFillTint="99"/>
            <w:vAlign w:val="center"/>
          </w:tcPr>
          <w:p w14:paraId="5B0AD0C2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LUGAR: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F77E1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Cs/>
                <w:color w:val="000000"/>
                <w:lang w:eastAsia="es-CO"/>
              </w:rPr>
              <w:t>OFICINA</w:t>
            </w:r>
          </w:p>
        </w:tc>
      </w:tr>
      <w:tr w:rsidR="00FB2221" w:rsidRPr="00316F9D" w14:paraId="66F704C3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2F5E2D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FECHA:</w:t>
            </w:r>
          </w:p>
        </w:tc>
        <w:tc>
          <w:tcPr>
            <w:tcW w:w="181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C760D" w14:textId="292CFBC0" w:rsidR="00FB2221" w:rsidRPr="00316F9D" w:rsidRDefault="007301B0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31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</w:t>
            </w:r>
            <w:r w:rsidR="00733EFC">
              <w:rPr>
                <w:rFonts w:ascii="Century" w:eastAsia="Times New Roman" w:hAnsi="Century" w:cs="Calibri"/>
                <w:color w:val="000000"/>
                <w:lang w:eastAsia="es-CO"/>
              </w:rPr>
              <w:t>0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5</w:t>
            </w:r>
            <w:r w:rsidR="00FB2221">
              <w:rPr>
                <w:rFonts w:ascii="Century" w:eastAsia="Times New Roman" w:hAnsi="Century" w:cs="Calibri"/>
                <w:color w:val="000000"/>
                <w:lang w:eastAsia="es-CO"/>
              </w:rPr>
              <w:t>/202</w:t>
            </w:r>
            <w:r w:rsidR="004F1403">
              <w:rPr>
                <w:rFonts w:ascii="Century" w:eastAsia="Times New Roman" w:hAnsi="Century" w:cs="Calibri"/>
                <w:color w:val="000000"/>
                <w:lang w:eastAsia="es-CO"/>
              </w:rPr>
              <w:t>3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F1994B0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INICIO:</w:t>
            </w:r>
          </w:p>
        </w:tc>
        <w:tc>
          <w:tcPr>
            <w:tcW w:w="21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9E4C1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:00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079782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HORA FINAL: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391A4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10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:30 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A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M   </w:t>
            </w:r>
          </w:p>
        </w:tc>
      </w:tr>
      <w:tr w:rsidR="00FB2221" w:rsidRPr="00316F9D" w14:paraId="76AECD16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D7E91EB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0BF7B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SEGURIDAD Y SALUD EN EL TRABAJO</w:t>
            </w:r>
          </w:p>
        </w:tc>
      </w:tr>
      <w:tr w:rsidR="00FB2221" w:rsidRPr="00316F9D" w14:paraId="78DEE9D1" w14:textId="77777777" w:rsidTr="003F08E7">
        <w:trPr>
          <w:trHeight w:val="388"/>
        </w:trPr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AFECB7D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SUBPROGRAMA:</w:t>
            </w:r>
          </w:p>
        </w:tc>
        <w:tc>
          <w:tcPr>
            <w:tcW w:w="9382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1560D" w14:textId="77777777" w:rsidR="00FB2221" w:rsidRPr="00316F9D" w:rsidRDefault="00FB2221" w:rsidP="00733EFC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ESTÁNDARES MÍNIMOS DE CUMPLIMIENTO EN SEGURIDAD Y SALUD EN EL TRABAJO</w:t>
            </w:r>
          </w:p>
        </w:tc>
      </w:tr>
      <w:tr w:rsidR="00FB2221" w:rsidRPr="00316F9D" w14:paraId="5AFD65CA" w14:textId="77777777" w:rsidTr="00D12728">
        <w:trPr>
          <w:gridAfter w:val="1"/>
          <w:wAfter w:w="2739" w:type="dxa"/>
          <w:trHeight w:val="175"/>
        </w:trPr>
        <w:tc>
          <w:tcPr>
            <w:tcW w:w="8769" w:type="dxa"/>
            <w:gridSpan w:val="7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BCE081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</w:t>
            </w:r>
          </w:p>
        </w:tc>
      </w:tr>
      <w:tr w:rsidR="00FB2221" w:rsidRPr="00316F9D" w14:paraId="4362A3E6" w14:textId="77777777" w:rsidTr="003F08E7">
        <w:trPr>
          <w:trHeight w:val="480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4636E7A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TEMAS PROPUESTOS O A TRATAR</w:t>
            </w:r>
          </w:p>
        </w:tc>
      </w:tr>
      <w:tr w:rsidR="00FB2221" w:rsidRPr="00316F9D" w14:paraId="5B34E42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A369668" w14:textId="77777777" w:rsidR="00FB2221" w:rsidRPr="00316F9D" w:rsidRDefault="00FB2221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VERIFICACION DE QUORUM </w:t>
            </w:r>
          </w:p>
        </w:tc>
      </w:tr>
      <w:tr w:rsidR="00FB2221" w:rsidRPr="00316F9D" w14:paraId="23CA637E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228EBB" w14:textId="1CC2D07D" w:rsidR="00FB2221" w:rsidRPr="00316F9D" w:rsidRDefault="003E1441" w:rsidP="00AC7147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CAPACITACIÓN ALCOHOLISMO, TABAQUISMO Y SUSTANCIAS PSICOACTIVAS INCLUYE VAPEO.</w:t>
            </w:r>
          </w:p>
        </w:tc>
      </w:tr>
      <w:tr w:rsidR="00FB2221" w:rsidRPr="00316F9D" w14:paraId="0A5B4604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6579E29" w14:textId="09CFA177" w:rsidR="00FB2221" w:rsidRPr="00316F9D" w:rsidRDefault="003E1441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CAPACITACIÓN HIGIENE POSTURAL Y LEVANTAMIENTO DE CARGAS</w:t>
            </w:r>
          </w:p>
        </w:tc>
      </w:tr>
      <w:tr w:rsidR="00FB2221" w:rsidRPr="00316F9D" w14:paraId="2873D950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99C6FD" w14:textId="4AFA5171" w:rsidR="00FB2221" w:rsidRPr="00316F9D" w:rsidRDefault="003E1441" w:rsidP="00733EFC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BRIGADA DE SALUD.</w:t>
            </w:r>
          </w:p>
        </w:tc>
      </w:tr>
      <w:tr w:rsidR="00FB2221" w:rsidRPr="00316F9D" w14:paraId="526042E5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F64A022" w14:textId="4A4F3AA2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DESARROLLO</w:t>
            </w:r>
          </w:p>
        </w:tc>
      </w:tr>
      <w:tr w:rsidR="00FB2221" w:rsidRPr="00316F9D" w14:paraId="4CD54F61" w14:textId="77777777" w:rsidTr="003F08E7">
        <w:trPr>
          <w:trHeight w:val="4667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E7B50" w14:textId="04A37926" w:rsidR="00AC7147" w:rsidRDefault="00AC7147" w:rsidP="00FB2221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b/>
                <w:spacing w:val="-3"/>
              </w:rPr>
            </w:pPr>
          </w:p>
          <w:p w14:paraId="51F31F7C" w14:textId="7C467AA7" w:rsidR="00FB2221" w:rsidRPr="00316F9D" w:rsidRDefault="00FB2221" w:rsidP="00FB2221">
            <w:pPr>
              <w:tabs>
                <w:tab w:val="center" w:pos="468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b/>
                <w:spacing w:val="-3"/>
              </w:rPr>
              <w:t xml:space="preserve">ACTA </w:t>
            </w:r>
            <w:proofErr w:type="spellStart"/>
            <w:r w:rsidRPr="00316F9D">
              <w:rPr>
                <w:rFonts w:ascii="Century" w:hAnsi="Century" w:cs="Tahoma"/>
                <w:b/>
                <w:spacing w:val="-3"/>
              </w:rPr>
              <w:t>N°</w:t>
            </w:r>
            <w:proofErr w:type="spellEnd"/>
            <w:r w:rsidRPr="00316F9D">
              <w:rPr>
                <w:rFonts w:ascii="Century" w:hAnsi="Century" w:cs="Tahoma"/>
                <w:b/>
                <w:spacing w:val="-3"/>
              </w:rPr>
              <w:t xml:space="preserve">. </w:t>
            </w:r>
            <w:r w:rsidR="00733EFC">
              <w:rPr>
                <w:rFonts w:ascii="Century" w:hAnsi="Century" w:cs="Tahoma"/>
                <w:b/>
                <w:spacing w:val="-3"/>
              </w:rPr>
              <w:t>0</w:t>
            </w:r>
            <w:r w:rsidR="003E1441">
              <w:rPr>
                <w:rFonts w:ascii="Century" w:hAnsi="Century" w:cs="Tahoma"/>
                <w:b/>
                <w:spacing w:val="-3"/>
              </w:rPr>
              <w:t>5</w:t>
            </w:r>
            <w:r>
              <w:rPr>
                <w:rFonts w:ascii="Century" w:hAnsi="Century" w:cs="Tahoma"/>
                <w:b/>
                <w:spacing w:val="-3"/>
              </w:rPr>
              <w:t xml:space="preserve">.   </w:t>
            </w:r>
          </w:p>
          <w:p w14:paraId="3F009B95" w14:textId="18935F78" w:rsidR="00AC7147" w:rsidRDefault="00FB2221" w:rsidP="00FB2221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>El día</w:t>
            </w:r>
            <w:r>
              <w:rPr>
                <w:rFonts w:ascii="Century" w:hAnsi="Century" w:cs="Tahoma"/>
                <w:spacing w:val="-3"/>
              </w:rPr>
              <w:t xml:space="preserve"> </w:t>
            </w:r>
            <w:r w:rsidR="00557FCB">
              <w:rPr>
                <w:rFonts w:ascii="Century" w:hAnsi="Century" w:cs="Tahoma"/>
                <w:spacing w:val="-3"/>
              </w:rPr>
              <w:t>MIERCOLES</w:t>
            </w:r>
            <w:r>
              <w:rPr>
                <w:rFonts w:ascii="Century" w:hAnsi="Century" w:cs="Tahoma"/>
                <w:spacing w:val="-3"/>
              </w:rPr>
              <w:t xml:space="preserve"> </w:t>
            </w:r>
            <w:r w:rsidR="003E1441">
              <w:rPr>
                <w:rFonts w:ascii="Century" w:hAnsi="Century" w:cs="Tahoma"/>
                <w:spacing w:val="-3"/>
              </w:rPr>
              <w:t xml:space="preserve">31 </w:t>
            </w:r>
            <w:r>
              <w:rPr>
                <w:rFonts w:ascii="Century" w:hAnsi="Century" w:cs="Tahoma"/>
                <w:spacing w:val="-3"/>
              </w:rPr>
              <w:t>de</w:t>
            </w:r>
            <w:r w:rsidRPr="00316F9D">
              <w:rPr>
                <w:rFonts w:ascii="Century" w:hAnsi="Century" w:cs="Tahoma"/>
                <w:spacing w:val="-3"/>
              </w:rPr>
              <w:t xml:space="preserve"> </w:t>
            </w:r>
            <w:r w:rsidR="003E1441">
              <w:rPr>
                <w:rFonts w:ascii="Century" w:hAnsi="Century" w:cs="Tahoma"/>
                <w:spacing w:val="-3"/>
              </w:rPr>
              <w:t>MAYO</w:t>
            </w:r>
            <w:r>
              <w:rPr>
                <w:rFonts w:ascii="Century" w:hAnsi="Century" w:cs="Tahoma"/>
                <w:spacing w:val="-3"/>
              </w:rPr>
              <w:t xml:space="preserve"> </w:t>
            </w:r>
            <w:r w:rsidR="006F76B5">
              <w:rPr>
                <w:rFonts w:ascii="Century" w:hAnsi="Century" w:cs="Tahoma"/>
                <w:spacing w:val="-3"/>
              </w:rPr>
              <w:t>de</w:t>
            </w:r>
            <w:r>
              <w:rPr>
                <w:rFonts w:ascii="Century" w:hAnsi="Century" w:cs="Tahoma"/>
                <w:spacing w:val="-3"/>
              </w:rPr>
              <w:t xml:space="preserve"> 202</w:t>
            </w:r>
            <w:r w:rsidR="004F1403">
              <w:rPr>
                <w:rFonts w:ascii="Century" w:hAnsi="Century" w:cs="Tahoma"/>
                <w:spacing w:val="-3"/>
              </w:rPr>
              <w:t>3</w:t>
            </w:r>
            <w:r w:rsidRPr="00316F9D">
              <w:rPr>
                <w:rFonts w:ascii="Century" w:hAnsi="Century" w:cs="Tahoma"/>
                <w:spacing w:val="-3"/>
              </w:rPr>
              <w:t xml:space="preserve">; siendo las </w:t>
            </w:r>
            <w:r>
              <w:rPr>
                <w:rFonts w:ascii="Century" w:hAnsi="Century" w:cs="Tahoma"/>
                <w:spacing w:val="-3"/>
              </w:rPr>
              <w:t>10:</w:t>
            </w:r>
            <w:r w:rsidRPr="00316F9D">
              <w:rPr>
                <w:rFonts w:ascii="Century" w:hAnsi="Century" w:cs="Tahoma"/>
                <w:spacing w:val="-3"/>
              </w:rPr>
              <w:t xml:space="preserve">00 </w:t>
            </w:r>
            <w:r>
              <w:rPr>
                <w:rFonts w:ascii="Century" w:hAnsi="Century" w:cs="Tahoma"/>
                <w:spacing w:val="-3"/>
              </w:rPr>
              <w:t>a.m.</w:t>
            </w:r>
            <w:r w:rsidR="001809BE">
              <w:rPr>
                <w:rFonts w:ascii="Century" w:hAnsi="Century" w:cs="Tahoma"/>
                <w:spacing w:val="-3"/>
              </w:rPr>
              <w:t xml:space="preserve"> </w:t>
            </w:r>
            <w:r w:rsidRPr="00316F9D">
              <w:rPr>
                <w:rFonts w:ascii="Century" w:hAnsi="Century" w:cs="Tahoma"/>
                <w:spacing w:val="-3"/>
              </w:rPr>
              <w:t>S</w:t>
            </w:r>
            <w:r w:rsidRPr="00316F9D">
              <w:rPr>
                <w:rFonts w:ascii="Century" w:hAnsi="Century" w:cs="Tahoma"/>
                <w:bCs/>
                <w:spacing w:val="-3"/>
              </w:rPr>
              <w:t xml:space="preserve">e </w:t>
            </w:r>
            <w:r w:rsidRPr="00316F9D">
              <w:rPr>
                <w:rFonts w:ascii="Century" w:hAnsi="Century" w:cs="Tahoma"/>
                <w:spacing w:val="-3"/>
              </w:rPr>
              <w:t>reunieron en las instalaciones de</w:t>
            </w:r>
            <w:r w:rsidRPr="00316F9D">
              <w:rPr>
                <w:rFonts w:ascii="Century" w:hAnsi="Century" w:cs="Tahoma"/>
                <w:b/>
                <w:bCs/>
                <w:spacing w:val="-3"/>
              </w:rPr>
              <w:t xml:space="preserve"> AMBULANCIAS PROYECTAR SAS, </w:t>
            </w:r>
            <w:r w:rsidRPr="00316F9D">
              <w:rPr>
                <w:rFonts w:ascii="Century" w:hAnsi="Century" w:cs="Tahoma"/>
                <w:spacing w:val="-3"/>
              </w:rPr>
              <w:t xml:space="preserve">los miembros del </w:t>
            </w:r>
            <w:r w:rsidRPr="00316F9D">
              <w:rPr>
                <w:rFonts w:ascii="Century" w:hAnsi="Century" w:cs="Tahoma"/>
                <w:b/>
                <w:bCs/>
                <w:spacing w:val="-3"/>
              </w:rPr>
              <w:t>COPASST</w:t>
            </w:r>
            <w:r w:rsidRPr="00316F9D">
              <w:rPr>
                <w:rFonts w:ascii="Century" w:hAnsi="Century" w:cs="Tahoma"/>
                <w:spacing w:val="-3"/>
              </w:rPr>
              <w:t xml:space="preserve">, para dar cumplimiento a los lineamientos emitidos por el Ministerio de Trabajo, con respecto a la circular emitida el día </w:t>
            </w:r>
            <w:r>
              <w:rPr>
                <w:rFonts w:ascii="Century" w:hAnsi="Century" w:cs="Tahoma"/>
                <w:spacing w:val="-3"/>
              </w:rPr>
              <w:t>10</w:t>
            </w:r>
            <w:r w:rsidRPr="00316F9D">
              <w:rPr>
                <w:rFonts w:ascii="Century" w:hAnsi="Century" w:cs="Tahoma"/>
                <w:spacing w:val="-3"/>
              </w:rPr>
              <w:t xml:space="preserve"> de </w:t>
            </w:r>
            <w:r>
              <w:rPr>
                <w:rFonts w:ascii="Century" w:hAnsi="Century" w:cs="Tahoma"/>
                <w:spacing w:val="-3"/>
              </w:rPr>
              <w:t>marzo</w:t>
            </w:r>
            <w:r w:rsidRPr="00316F9D">
              <w:rPr>
                <w:rFonts w:ascii="Century" w:hAnsi="Century" w:cs="Tahoma"/>
                <w:spacing w:val="-3"/>
              </w:rPr>
              <w:t xml:space="preserve">, donde debemos notificar el seguimiento de las entregas de los EPP semanalmente. </w:t>
            </w:r>
          </w:p>
          <w:p w14:paraId="03C191C6" w14:textId="37C42AC5" w:rsidR="00EE5D8B" w:rsidRDefault="00EE5D8B" w:rsidP="00EE5D8B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La reunión es enfocada </w:t>
            </w:r>
            <w:r>
              <w:rPr>
                <w:rFonts w:ascii="Century" w:hAnsi="Century" w:cs="Tahoma"/>
                <w:spacing w:val="-3"/>
              </w:rPr>
              <w:t xml:space="preserve">también </w:t>
            </w:r>
            <w:r w:rsidRPr="00316F9D">
              <w:rPr>
                <w:rFonts w:ascii="Century" w:hAnsi="Century" w:cs="Tahoma"/>
                <w:spacing w:val="-3"/>
              </w:rPr>
              <w:t xml:space="preserve">en el seguimiento que hace el comité a la organización de las entregas de </w:t>
            </w:r>
            <w:r w:rsidR="005A52B3">
              <w:rPr>
                <w:rFonts w:ascii="Century" w:hAnsi="Century" w:cs="Tahoma"/>
                <w:spacing w:val="-3"/>
              </w:rPr>
              <w:t>elementos de protección personal</w:t>
            </w:r>
            <w:r w:rsidRPr="00316F9D">
              <w:rPr>
                <w:rFonts w:ascii="Century" w:hAnsi="Century" w:cs="Tahoma"/>
                <w:spacing w:val="-3"/>
              </w:rPr>
              <w:t xml:space="preserve"> y las medidas de prevención tomadas, dando cumplimiento al Decreto Ley 1072 – 2015; en su Artículo 2.2.4.6.34; donde nos obliga a vigilar la seguridad y salud en el trabajo, cumpliendo con el Decreto Ley 488/27 de marzo de 2020; donde es declarado estado de emergencia económica, social y ecológico, por la aparición del </w:t>
            </w:r>
            <w:r w:rsidRPr="00FF4589">
              <w:rPr>
                <w:rFonts w:ascii="Century" w:hAnsi="Century" w:cs="Tahoma"/>
                <w:b/>
                <w:spacing w:val="-3"/>
              </w:rPr>
              <w:t>COVID –</w:t>
            </w:r>
            <w:r w:rsidR="007B318E">
              <w:rPr>
                <w:rFonts w:ascii="Century" w:hAnsi="Century" w:cs="Tahoma"/>
                <w:b/>
                <w:spacing w:val="-3"/>
              </w:rPr>
              <w:t>2</w:t>
            </w:r>
            <w:r w:rsidRPr="00316F9D">
              <w:rPr>
                <w:rFonts w:ascii="Century" w:hAnsi="Century" w:cs="Tahoma"/>
                <w:spacing w:val="-3"/>
              </w:rPr>
              <w:t xml:space="preserve">. Decreto 500; donde se adoptan medidas de orden laboral y la circular 29 del ministerio de trabajo, donde nos obliga la entrega de los elementos de protección personal y la ARL apoyará en el suministro de los mismos. </w:t>
            </w:r>
          </w:p>
          <w:p w14:paraId="2481FABE" w14:textId="08484B85" w:rsidR="009D7D94" w:rsidRDefault="009D7D94" w:rsidP="00FB2221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</w:p>
          <w:p w14:paraId="1F56BB82" w14:textId="77777777" w:rsidR="00AC7147" w:rsidRPr="00316F9D" w:rsidRDefault="00AC7147" w:rsidP="00AC7147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>DESARROLLO DE LA REUNIÓN.</w:t>
            </w:r>
          </w:p>
          <w:p w14:paraId="5D642C63" w14:textId="77777777" w:rsidR="00AC7147" w:rsidRPr="00316F9D" w:rsidRDefault="00AC7147" w:rsidP="00AC7147">
            <w:pPr>
              <w:pStyle w:val="Prrafodelista"/>
              <w:numPr>
                <w:ilvl w:val="0"/>
                <w:numId w:val="1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>LECTURA DEL ACTA ANTERIOR</w:t>
            </w:r>
          </w:p>
          <w:p w14:paraId="6707BAB6" w14:textId="4A21FB68" w:rsidR="00AC7147" w:rsidRDefault="00AC7147" w:rsidP="00AC7147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Se realizó la lectura del acta anterior sin ninguna modificación. </w:t>
            </w:r>
          </w:p>
          <w:p w14:paraId="2E92D5C6" w14:textId="77777777" w:rsidR="00AC7147" w:rsidRPr="00316F9D" w:rsidRDefault="00AC7147" w:rsidP="00AC7147">
            <w:pPr>
              <w:pStyle w:val="Prrafodelista"/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b/>
                <w:bCs/>
                <w:spacing w:val="-3"/>
              </w:rPr>
            </w:pPr>
          </w:p>
          <w:p w14:paraId="521FD7DB" w14:textId="77777777" w:rsidR="00AC7147" w:rsidRPr="00316F9D" w:rsidRDefault="00AC7147" w:rsidP="00AC7147">
            <w:pPr>
              <w:pStyle w:val="Prrafodelista"/>
              <w:numPr>
                <w:ilvl w:val="0"/>
                <w:numId w:val="1"/>
              </w:numPr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Century" w:hAnsi="Century" w:cs="Tahoma"/>
                <w:b/>
                <w:bCs/>
                <w:spacing w:val="-3"/>
              </w:rPr>
            </w:pPr>
            <w:r w:rsidRPr="00316F9D">
              <w:rPr>
                <w:rFonts w:ascii="Century" w:hAnsi="Century" w:cs="Tahoma"/>
                <w:b/>
                <w:bCs/>
                <w:spacing w:val="-3"/>
              </w:rPr>
              <w:t xml:space="preserve">VERIFICACIÓN DE QUORUM </w:t>
            </w:r>
          </w:p>
          <w:p w14:paraId="2AA8DEFA" w14:textId="2E9995DC" w:rsidR="00AC7147" w:rsidRDefault="00AC7147" w:rsidP="00AC7147">
            <w:pPr>
              <w:pStyle w:val="Prrafodelista"/>
              <w:tabs>
                <w:tab w:val="left" w:pos="-720"/>
                <w:tab w:val="left" w:pos="36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427"/>
              <w:jc w:val="both"/>
              <w:textAlignment w:val="baseline"/>
              <w:rPr>
                <w:rFonts w:ascii="Century" w:hAnsi="Century" w:cs="Tahoma"/>
                <w:spacing w:val="-3"/>
              </w:rPr>
            </w:pPr>
            <w:r w:rsidRPr="00316F9D">
              <w:rPr>
                <w:rFonts w:ascii="Century" w:hAnsi="Century" w:cs="Tahoma"/>
                <w:spacing w:val="-3"/>
              </w:rPr>
              <w:t xml:space="preserve">Se verifica quorum y se da inicio a la reunión, </w:t>
            </w:r>
            <w:r>
              <w:rPr>
                <w:rFonts w:ascii="Century" w:hAnsi="Century" w:cs="Tahoma"/>
                <w:spacing w:val="-3"/>
              </w:rPr>
              <w:t>con la participación de los miembros del comité y de las directivas de la organización</w:t>
            </w:r>
            <w:r w:rsidR="009D7D94">
              <w:rPr>
                <w:rFonts w:ascii="Century" w:hAnsi="Century" w:cs="Tahoma"/>
                <w:spacing w:val="-3"/>
              </w:rPr>
              <w:t>.</w:t>
            </w:r>
          </w:p>
          <w:p w14:paraId="628DF860" w14:textId="3709CDE9" w:rsidR="00F37211" w:rsidRDefault="00F37211" w:rsidP="00FB2221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</w:p>
          <w:p w14:paraId="2C5FFFEE" w14:textId="390D97FC" w:rsidR="00F37211" w:rsidRDefault="00F37211" w:rsidP="00FB2221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</w:p>
          <w:p w14:paraId="3BD2047D" w14:textId="77777777" w:rsidR="00F35C90" w:rsidRDefault="00F35C90" w:rsidP="00FB2221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</w:p>
          <w:p w14:paraId="240E4A60" w14:textId="77777777" w:rsidR="00F35C90" w:rsidRDefault="00F35C90" w:rsidP="00FB2221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</w:p>
          <w:p w14:paraId="3542E5E0" w14:textId="0508BB4C" w:rsidR="00023959" w:rsidRPr="00510ED7" w:rsidRDefault="00023959" w:rsidP="00FB2221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  <w:sz w:val="24"/>
                <w:szCs w:val="24"/>
              </w:rPr>
            </w:pPr>
            <w:r w:rsidRPr="00510ED7">
              <w:rPr>
                <w:rFonts w:ascii="Century" w:hAnsi="Century" w:cs="Tahoma"/>
                <w:spacing w:val="-3"/>
                <w:sz w:val="24"/>
                <w:szCs w:val="24"/>
              </w:rPr>
              <w:t>Posterior a eso, se realizaron también las siguientes actividades:</w:t>
            </w:r>
          </w:p>
          <w:p w14:paraId="6EE58ED5" w14:textId="2641DEB3" w:rsidR="003357FE" w:rsidRPr="008335FC" w:rsidRDefault="001809BE" w:rsidP="00F61A8A">
            <w:pPr>
              <w:pStyle w:val="Prrafodelista"/>
              <w:numPr>
                <w:ilvl w:val="0"/>
                <w:numId w:val="1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  <w:r w:rsidRPr="00903806">
              <w:rPr>
                <w:rFonts w:ascii="Century" w:hAnsi="Century" w:cs="Tahoma"/>
                <w:spacing w:val="-3"/>
                <w:sz w:val="24"/>
                <w:szCs w:val="24"/>
              </w:rPr>
              <w:t xml:space="preserve">Se realiza una capacitación enfocada </w:t>
            </w:r>
            <w:r w:rsidR="00903806">
              <w:rPr>
                <w:rFonts w:ascii="Century" w:hAnsi="Century" w:cs="Tahoma"/>
                <w:spacing w:val="-3"/>
                <w:sz w:val="24"/>
                <w:szCs w:val="24"/>
              </w:rPr>
              <w:t xml:space="preserve">en </w:t>
            </w:r>
            <w:r w:rsidR="00903806" w:rsidRPr="00903806">
              <w:rPr>
                <w:rFonts w:ascii="Century" w:hAnsi="Century" w:cs="Tahoma"/>
                <w:spacing w:val="-3"/>
                <w:sz w:val="24"/>
                <w:szCs w:val="24"/>
              </w:rPr>
              <w:t>la</w:t>
            </w:r>
            <w:r w:rsidR="00903806">
              <w:rPr>
                <w:rFonts w:ascii="Century" w:hAnsi="Century" w:cs="Tahoma"/>
                <w:spacing w:val="-3"/>
                <w:sz w:val="24"/>
                <w:szCs w:val="24"/>
              </w:rPr>
              <w:t xml:space="preserve"> prevención de alcoholismo, tabaquismo y sustancias psicoactivas, incluyendo “VAPEO”. La cual se realizó en el auditorio de la empresa </w:t>
            </w:r>
            <w:r w:rsidR="00903806" w:rsidRPr="00647DE7">
              <w:rPr>
                <w:rFonts w:ascii="Century" w:hAnsi="Century" w:cs="Tahoma"/>
                <w:b/>
                <w:bCs/>
                <w:spacing w:val="-3"/>
                <w:sz w:val="24"/>
                <w:szCs w:val="24"/>
              </w:rPr>
              <w:t>AMBULANCIAS PROYECTAR SAS,</w:t>
            </w:r>
            <w:r w:rsidR="00903806">
              <w:rPr>
                <w:rFonts w:ascii="Century" w:hAnsi="Century" w:cs="Tahoma"/>
                <w:spacing w:val="-3"/>
                <w:sz w:val="24"/>
                <w:szCs w:val="24"/>
              </w:rPr>
              <w:t xml:space="preserve"> en la cual participaron funcionarios del área administrativa y área asi</w:t>
            </w:r>
            <w:r w:rsidR="00647DE7">
              <w:rPr>
                <w:rFonts w:ascii="Century" w:hAnsi="Century" w:cs="Tahoma"/>
                <w:spacing w:val="-3"/>
                <w:sz w:val="24"/>
                <w:szCs w:val="24"/>
              </w:rPr>
              <w:t>stencial. Se tiene como evidencias: listas de asistencia, registro fotográfico y evaluación del tema, los cuales serán anexados en esta acta.</w:t>
            </w:r>
          </w:p>
          <w:p w14:paraId="0EBE280B" w14:textId="77777777" w:rsidR="008335FC" w:rsidRPr="00647DE7" w:rsidRDefault="008335FC" w:rsidP="008335FC">
            <w:pPr>
              <w:pStyle w:val="Prrafodelista"/>
              <w:tabs>
                <w:tab w:val="left" w:pos="-720"/>
              </w:tabs>
              <w:suppressAutoHyphens/>
              <w:ind w:left="360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23843C75" w14:textId="12FF8C62" w:rsidR="00647DE7" w:rsidRDefault="00BC7147" w:rsidP="00F61A8A">
            <w:pPr>
              <w:pStyle w:val="Prrafodelista"/>
              <w:numPr>
                <w:ilvl w:val="0"/>
                <w:numId w:val="1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 xml:space="preserve">El día 12 de mayo </w:t>
            </w:r>
            <w:r w:rsidR="008335FC">
              <w:rPr>
                <w:rFonts w:ascii="Century" w:hAnsi="Century"/>
                <w:sz w:val="24"/>
                <w:szCs w:val="24"/>
              </w:rPr>
              <w:t>se realizo una capacitación enfocada en Higiene Postural y Manejo de Cargas, la cual tiene como objetivo de reconocer la importancia de la higiene postural en el trabajo, corregir las malas practicas en manejo de cargas y posturas y promover la salud laboral en el trabajo.</w:t>
            </w:r>
          </w:p>
          <w:p w14:paraId="3F7B32DA" w14:textId="77777777" w:rsidR="00F35C90" w:rsidRPr="00F35C90" w:rsidRDefault="00F35C90" w:rsidP="00F35C90">
            <w:pPr>
              <w:pStyle w:val="Prrafodelista"/>
              <w:rPr>
                <w:rFonts w:ascii="Century" w:hAnsi="Century"/>
                <w:sz w:val="24"/>
                <w:szCs w:val="24"/>
              </w:rPr>
            </w:pPr>
          </w:p>
          <w:p w14:paraId="590F6AA5" w14:textId="22DE9192" w:rsidR="00F35C90" w:rsidRDefault="00F35C90" w:rsidP="00F61A8A">
            <w:pPr>
              <w:pStyle w:val="Prrafodelista"/>
              <w:numPr>
                <w:ilvl w:val="0"/>
                <w:numId w:val="1"/>
              </w:num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  <w:r>
              <w:rPr>
                <w:rFonts w:ascii="Century" w:hAnsi="Century"/>
                <w:sz w:val="24"/>
                <w:szCs w:val="24"/>
              </w:rPr>
              <w:t>Posterior a eso cerrando el mes de mayo</w:t>
            </w:r>
            <w:r w:rsidR="00234B15">
              <w:rPr>
                <w:rFonts w:ascii="Century" w:hAnsi="Century"/>
                <w:sz w:val="24"/>
                <w:szCs w:val="24"/>
              </w:rPr>
              <w:t>,</w:t>
            </w:r>
            <w:r>
              <w:rPr>
                <w:rFonts w:ascii="Century" w:hAnsi="Century"/>
                <w:sz w:val="24"/>
                <w:szCs w:val="24"/>
              </w:rPr>
              <w:t xml:space="preserve"> se realiza una Brigada de salud la cual incluye temas como:</w:t>
            </w:r>
          </w:p>
          <w:p w14:paraId="5A2DF42A" w14:textId="77777777" w:rsidR="00F35C90" w:rsidRPr="00F35C90" w:rsidRDefault="00F35C90" w:rsidP="00F35C90">
            <w:pPr>
              <w:pStyle w:val="Prrafodelista"/>
              <w:rPr>
                <w:rFonts w:ascii="Century" w:hAnsi="Century"/>
                <w:sz w:val="24"/>
                <w:szCs w:val="24"/>
              </w:rPr>
            </w:pPr>
          </w:p>
          <w:p w14:paraId="510F8ABB" w14:textId="77777777" w:rsidR="00F35C90" w:rsidRPr="00F35C90" w:rsidRDefault="00F35C90" w:rsidP="00F35C90">
            <w:pPr>
              <w:pStyle w:val="Prrafodelista"/>
              <w:tabs>
                <w:tab w:val="left" w:pos="-720"/>
              </w:tabs>
              <w:suppressAutoHyphens/>
              <w:ind w:left="360"/>
              <w:jc w:val="both"/>
              <w:rPr>
                <w:rFonts w:ascii="Century" w:hAnsi="Century"/>
                <w:sz w:val="24"/>
                <w:szCs w:val="24"/>
              </w:rPr>
            </w:pPr>
            <w:r w:rsidRPr="00F35C90">
              <w:rPr>
                <w:rFonts w:ascii="Century" w:hAnsi="Century"/>
                <w:sz w:val="24"/>
                <w:szCs w:val="24"/>
              </w:rPr>
              <w:t>1.*Escáner cuántico bioelectrónico analizaremos más de 32 funciones orgánicas como: cardiovascular, cerebro vascular y gastrointestinal entre otras.</w:t>
            </w:r>
          </w:p>
          <w:p w14:paraId="5C49FE53" w14:textId="77777777" w:rsidR="00F35C90" w:rsidRPr="00F35C90" w:rsidRDefault="00F35C90" w:rsidP="00F35C90">
            <w:pPr>
              <w:pStyle w:val="Prrafodelista"/>
              <w:tabs>
                <w:tab w:val="left" w:pos="-720"/>
              </w:tabs>
              <w:suppressAutoHyphens/>
              <w:ind w:left="360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1DAEA08E" w14:textId="77777777" w:rsidR="00F35C90" w:rsidRPr="00F35C90" w:rsidRDefault="00F35C90" w:rsidP="00F35C90">
            <w:pPr>
              <w:pStyle w:val="Prrafodelista"/>
              <w:tabs>
                <w:tab w:val="left" w:pos="-720"/>
              </w:tabs>
              <w:suppressAutoHyphens/>
              <w:ind w:left="360"/>
              <w:jc w:val="both"/>
              <w:rPr>
                <w:rFonts w:ascii="Century" w:hAnsi="Century"/>
                <w:sz w:val="24"/>
                <w:szCs w:val="24"/>
              </w:rPr>
            </w:pPr>
            <w:r w:rsidRPr="00F35C90">
              <w:rPr>
                <w:rFonts w:ascii="Century" w:hAnsi="Century"/>
                <w:sz w:val="24"/>
                <w:szCs w:val="24"/>
              </w:rPr>
              <w:t xml:space="preserve">2.*Toma de presión arterial.         </w:t>
            </w:r>
          </w:p>
          <w:p w14:paraId="4F52185D" w14:textId="77777777" w:rsidR="00F35C90" w:rsidRPr="00F35C90" w:rsidRDefault="00F35C90" w:rsidP="00F35C90">
            <w:pPr>
              <w:pStyle w:val="Prrafodelista"/>
              <w:tabs>
                <w:tab w:val="left" w:pos="-720"/>
              </w:tabs>
              <w:suppressAutoHyphens/>
              <w:ind w:left="360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1B7D8B25" w14:textId="5EBD5A2F" w:rsidR="00F35C90" w:rsidRPr="00F35C90" w:rsidRDefault="00F35C90" w:rsidP="00F35C90">
            <w:pPr>
              <w:pStyle w:val="Prrafodelista"/>
              <w:tabs>
                <w:tab w:val="left" w:pos="-720"/>
              </w:tabs>
              <w:suppressAutoHyphens/>
              <w:ind w:left="360"/>
              <w:jc w:val="both"/>
              <w:rPr>
                <w:rFonts w:ascii="Century" w:hAnsi="Century"/>
                <w:sz w:val="24"/>
                <w:szCs w:val="24"/>
              </w:rPr>
            </w:pPr>
            <w:r w:rsidRPr="00F35C90">
              <w:rPr>
                <w:rFonts w:ascii="Century" w:hAnsi="Century"/>
                <w:sz w:val="24"/>
                <w:szCs w:val="24"/>
              </w:rPr>
              <w:t>3.*Evaluación (IMC) nos va permitir analizar talla, peso y masa muscular. (Al finalizar la enfermera estará dando recomendaciones sobre nutrición, dieta y alimentación.)</w:t>
            </w:r>
          </w:p>
          <w:p w14:paraId="3A4FB860" w14:textId="77777777" w:rsidR="00F35C90" w:rsidRPr="00F35C90" w:rsidRDefault="00F35C90" w:rsidP="00F35C90">
            <w:pPr>
              <w:pStyle w:val="Prrafodelista"/>
              <w:tabs>
                <w:tab w:val="left" w:pos="-720"/>
              </w:tabs>
              <w:suppressAutoHyphens/>
              <w:ind w:left="360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47D1E43E" w14:textId="1F60FB9E" w:rsidR="00F35C90" w:rsidRDefault="00F35C90" w:rsidP="00F35C90">
            <w:pPr>
              <w:pStyle w:val="Prrafodelista"/>
              <w:tabs>
                <w:tab w:val="left" w:pos="-720"/>
              </w:tabs>
              <w:suppressAutoHyphens/>
              <w:ind w:left="360"/>
              <w:jc w:val="both"/>
              <w:rPr>
                <w:rFonts w:ascii="Century" w:hAnsi="Century"/>
                <w:sz w:val="24"/>
                <w:szCs w:val="24"/>
              </w:rPr>
            </w:pPr>
            <w:r w:rsidRPr="00F35C90">
              <w:rPr>
                <w:rFonts w:ascii="Century" w:hAnsi="Century"/>
                <w:sz w:val="24"/>
                <w:szCs w:val="24"/>
              </w:rPr>
              <w:t>4. SILLA MASAJEADORA: Con el fin de disminuir el nivel estrés en cada uno de los funcionarios implementamos la silla masajeadora para que cada uno cuente con unos minutos de relajación y así aumentar el nivel de productividad.</w:t>
            </w:r>
          </w:p>
          <w:p w14:paraId="1F8B0E73" w14:textId="77777777" w:rsidR="00F35C90" w:rsidRPr="00F35C90" w:rsidRDefault="00F35C90" w:rsidP="00F35C90">
            <w:pPr>
              <w:pStyle w:val="Prrafodelista"/>
              <w:rPr>
                <w:rFonts w:ascii="Century" w:hAnsi="Century"/>
                <w:sz w:val="24"/>
                <w:szCs w:val="24"/>
              </w:rPr>
            </w:pPr>
          </w:p>
          <w:p w14:paraId="5647E78E" w14:textId="77777777" w:rsidR="00F35C90" w:rsidRPr="00F35C90" w:rsidRDefault="00F35C90" w:rsidP="00F35C90">
            <w:pPr>
              <w:tabs>
                <w:tab w:val="left" w:pos="-720"/>
              </w:tabs>
              <w:suppressAutoHyphens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6EECBDF2" w14:textId="77777777" w:rsidR="00903806" w:rsidRPr="00903806" w:rsidRDefault="00903806" w:rsidP="00903806">
            <w:pPr>
              <w:pStyle w:val="Prrafodelista"/>
              <w:tabs>
                <w:tab w:val="left" w:pos="-720"/>
              </w:tabs>
              <w:suppressAutoHyphens/>
              <w:ind w:left="360"/>
              <w:jc w:val="both"/>
              <w:rPr>
                <w:rFonts w:ascii="Century" w:hAnsi="Century"/>
                <w:sz w:val="24"/>
                <w:szCs w:val="24"/>
              </w:rPr>
            </w:pPr>
          </w:p>
          <w:p w14:paraId="76CC762D" w14:textId="77777777" w:rsidR="005608D9" w:rsidRPr="00510ED7" w:rsidRDefault="005608D9" w:rsidP="005608D9">
            <w:pPr>
              <w:pStyle w:val="Prrafodelista"/>
              <w:rPr>
                <w:rFonts w:ascii="Century" w:hAnsi="Century"/>
                <w:sz w:val="24"/>
                <w:szCs w:val="24"/>
              </w:rPr>
            </w:pPr>
          </w:p>
          <w:p w14:paraId="7A6B05DA" w14:textId="6E51B5DF" w:rsidR="005608D9" w:rsidRPr="00AA6E84" w:rsidRDefault="005608D9" w:rsidP="005608D9">
            <w:pPr>
              <w:pStyle w:val="Prrafodelista"/>
              <w:ind w:left="360"/>
              <w:rPr>
                <w:rFonts w:ascii="Century" w:hAnsi="Century"/>
                <w:sz w:val="22"/>
                <w:szCs w:val="22"/>
              </w:rPr>
            </w:pPr>
          </w:p>
          <w:p w14:paraId="55801692" w14:textId="787C3992" w:rsidR="009670C2" w:rsidRPr="001805B2" w:rsidRDefault="009670C2" w:rsidP="001805B2">
            <w:pPr>
              <w:pStyle w:val="Prrafodelista"/>
              <w:ind w:left="360"/>
              <w:jc w:val="center"/>
              <w:rPr>
                <w:rFonts w:ascii="Century" w:hAnsi="Century"/>
                <w:b/>
                <w:bCs/>
                <w:sz w:val="22"/>
                <w:szCs w:val="22"/>
              </w:rPr>
            </w:pPr>
          </w:p>
          <w:p w14:paraId="245503CF" w14:textId="66AB66FF" w:rsidR="00D27AFF" w:rsidRDefault="001805B2" w:rsidP="001805B2">
            <w:pPr>
              <w:pStyle w:val="Prrafodelista"/>
              <w:ind w:left="360"/>
              <w:jc w:val="center"/>
              <w:rPr>
                <w:rFonts w:ascii="Century" w:hAnsi="Century"/>
                <w:b/>
                <w:bCs/>
                <w:sz w:val="22"/>
                <w:szCs w:val="22"/>
              </w:rPr>
            </w:pPr>
            <w:r w:rsidRPr="001805B2">
              <w:rPr>
                <w:rFonts w:ascii="Century" w:hAnsi="Century"/>
                <w:b/>
                <w:bCs/>
                <w:sz w:val="22"/>
                <w:szCs w:val="22"/>
              </w:rPr>
              <w:t>EVIDENCIAS</w:t>
            </w:r>
            <w:r w:rsidR="007668C0">
              <w:rPr>
                <w:rFonts w:ascii="Century" w:hAnsi="Century"/>
                <w:b/>
                <w:bCs/>
                <w:sz w:val="22"/>
                <w:szCs w:val="22"/>
              </w:rPr>
              <w:t xml:space="preserve"> </w:t>
            </w:r>
            <w:r w:rsidR="00872862">
              <w:rPr>
                <w:rFonts w:ascii="Century" w:hAnsi="Century"/>
                <w:b/>
                <w:bCs/>
                <w:sz w:val="22"/>
                <w:szCs w:val="22"/>
              </w:rPr>
              <w:t>ALCOHOLISMO,</w:t>
            </w:r>
            <w:r w:rsidR="007668C0">
              <w:rPr>
                <w:rFonts w:ascii="Century" w:hAnsi="Century"/>
                <w:b/>
                <w:bCs/>
                <w:sz w:val="22"/>
                <w:szCs w:val="22"/>
              </w:rPr>
              <w:t xml:space="preserve"> TABAQUISMOS Y SUSTANCIAS PSICOACTIVAS.</w:t>
            </w:r>
          </w:p>
          <w:p w14:paraId="71BD3627" w14:textId="19B5A98F" w:rsidR="00872862" w:rsidRDefault="001A6D23" w:rsidP="001805B2">
            <w:pPr>
              <w:pStyle w:val="Prrafodelista"/>
              <w:ind w:left="360"/>
              <w:jc w:val="center"/>
              <w:rPr>
                <w:rFonts w:ascii="Century" w:hAnsi="Century"/>
                <w:b/>
                <w:bCs/>
                <w:sz w:val="22"/>
                <w:szCs w:val="22"/>
              </w:rPr>
            </w:pPr>
            <w:r>
              <w:rPr>
                <w:rFonts w:ascii="Century" w:hAnsi="Century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6432" behindDoc="1" locked="0" layoutInCell="1" allowOverlap="1" wp14:anchorId="4672266A" wp14:editId="6C22F3C3">
                  <wp:simplePos x="0" y="0"/>
                  <wp:positionH relativeFrom="column">
                    <wp:posOffset>4819015</wp:posOffset>
                  </wp:positionH>
                  <wp:positionV relativeFrom="paragraph">
                    <wp:posOffset>4787265</wp:posOffset>
                  </wp:positionV>
                  <wp:extent cx="2343150" cy="2295525"/>
                  <wp:effectExtent l="0" t="0" r="0" b="9525"/>
                  <wp:wrapTight wrapText="bothSides">
                    <wp:wrapPolygon edited="0">
                      <wp:start x="0" y="0"/>
                      <wp:lineTo x="0" y="21510"/>
                      <wp:lineTo x="21424" y="21510"/>
                      <wp:lineTo x="21424" y="0"/>
                      <wp:lineTo x="0" y="0"/>
                    </wp:wrapPolygon>
                  </wp:wrapTight>
                  <wp:docPr id="1119883843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9883843" name="Imagen 111988384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229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862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63360" behindDoc="1" locked="0" layoutInCell="1" allowOverlap="1" wp14:anchorId="5FD2F159" wp14:editId="75B3EAB1">
                  <wp:simplePos x="0" y="0"/>
                  <wp:positionH relativeFrom="column">
                    <wp:posOffset>4790440</wp:posOffset>
                  </wp:positionH>
                  <wp:positionV relativeFrom="paragraph">
                    <wp:posOffset>2606040</wp:posOffset>
                  </wp:positionV>
                  <wp:extent cx="2371725" cy="2028825"/>
                  <wp:effectExtent l="0" t="0" r="9525" b="9525"/>
                  <wp:wrapTight wrapText="bothSides">
                    <wp:wrapPolygon edited="0">
                      <wp:start x="0" y="0"/>
                      <wp:lineTo x="0" y="21499"/>
                      <wp:lineTo x="21513" y="21499"/>
                      <wp:lineTo x="21513" y="0"/>
                      <wp:lineTo x="0" y="0"/>
                    </wp:wrapPolygon>
                  </wp:wrapTight>
                  <wp:docPr id="547514185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514185" name="Imagen 54751418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862">
              <w:rPr>
                <w:rFonts w:ascii="Century" w:hAnsi="Century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0288" behindDoc="1" locked="0" layoutInCell="1" allowOverlap="1" wp14:anchorId="4925BFA9" wp14:editId="71916FEF">
                  <wp:simplePos x="0" y="0"/>
                  <wp:positionH relativeFrom="column">
                    <wp:posOffset>4780915</wp:posOffset>
                  </wp:positionH>
                  <wp:positionV relativeFrom="paragraph">
                    <wp:posOffset>186690</wp:posOffset>
                  </wp:positionV>
                  <wp:extent cx="2371725" cy="2286000"/>
                  <wp:effectExtent l="0" t="0" r="9525" b="0"/>
                  <wp:wrapTight wrapText="bothSides">
                    <wp:wrapPolygon edited="0">
                      <wp:start x="0" y="0"/>
                      <wp:lineTo x="0" y="21420"/>
                      <wp:lineTo x="21513" y="21420"/>
                      <wp:lineTo x="21513" y="0"/>
                      <wp:lineTo x="0" y="0"/>
                    </wp:wrapPolygon>
                  </wp:wrapTight>
                  <wp:docPr id="80482148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821482" name="Imagen 80482148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862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06EBEF68" wp14:editId="64F3E0C8">
                  <wp:simplePos x="0" y="0"/>
                  <wp:positionH relativeFrom="column">
                    <wp:posOffset>2466340</wp:posOffset>
                  </wp:positionH>
                  <wp:positionV relativeFrom="paragraph">
                    <wp:posOffset>186690</wp:posOffset>
                  </wp:positionV>
                  <wp:extent cx="2200275" cy="2266950"/>
                  <wp:effectExtent l="0" t="0" r="9525" b="0"/>
                  <wp:wrapTight wrapText="bothSides">
                    <wp:wrapPolygon edited="0">
                      <wp:start x="0" y="0"/>
                      <wp:lineTo x="0" y="21418"/>
                      <wp:lineTo x="21506" y="21418"/>
                      <wp:lineTo x="21506" y="0"/>
                      <wp:lineTo x="0" y="0"/>
                    </wp:wrapPolygon>
                  </wp:wrapTight>
                  <wp:docPr id="65455054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550540" name="Imagen 65455054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7FF995" w14:textId="158B3D26" w:rsidR="00872862" w:rsidRPr="001805B2" w:rsidRDefault="001A6D23" w:rsidP="001805B2">
            <w:pPr>
              <w:pStyle w:val="Prrafodelista"/>
              <w:ind w:left="360"/>
              <w:jc w:val="center"/>
              <w:rPr>
                <w:rFonts w:ascii="Century" w:hAnsi="Century"/>
                <w:b/>
                <w:bCs/>
                <w:sz w:val="22"/>
                <w:szCs w:val="22"/>
              </w:rPr>
            </w:pP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1" locked="0" layoutInCell="1" allowOverlap="1" wp14:anchorId="486DDCD6" wp14:editId="5C031F57">
                  <wp:simplePos x="0" y="0"/>
                  <wp:positionH relativeFrom="column">
                    <wp:posOffset>2504440</wp:posOffset>
                  </wp:positionH>
                  <wp:positionV relativeFrom="paragraph">
                    <wp:posOffset>4585970</wp:posOffset>
                  </wp:positionV>
                  <wp:extent cx="2228850" cy="2324100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415" y="21423"/>
                      <wp:lineTo x="21415" y="0"/>
                      <wp:lineTo x="0" y="0"/>
                    </wp:wrapPolygon>
                  </wp:wrapTight>
                  <wp:docPr id="1195678520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678520" name="Imagen 11956785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4384" behindDoc="1" locked="0" layoutInCell="1" allowOverlap="1" wp14:anchorId="41AE3E9E" wp14:editId="0FDF9A2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4576445</wp:posOffset>
                  </wp:positionV>
                  <wp:extent cx="2333625" cy="2362200"/>
                  <wp:effectExtent l="0" t="0" r="9525" b="0"/>
                  <wp:wrapTight wrapText="bothSides">
                    <wp:wrapPolygon edited="0">
                      <wp:start x="0" y="0"/>
                      <wp:lineTo x="0" y="21426"/>
                      <wp:lineTo x="21512" y="21426"/>
                      <wp:lineTo x="21512" y="0"/>
                      <wp:lineTo x="0" y="0"/>
                    </wp:wrapPolygon>
                  </wp:wrapTight>
                  <wp:docPr id="162085332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0853321" name="Imagen 162085332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862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62336" behindDoc="1" locked="0" layoutInCell="1" allowOverlap="1" wp14:anchorId="01615EDA" wp14:editId="08B5B327">
                  <wp:simplePos x="0" y="0"/>
                  <wp:positionH relativeFrom="column">
                    <wp:posOffset>2485390</wp:posOffset>
                  </wp:positionH>
                  <wp:positionV relativeFrom="paragraph">
                    <wp:posOffset>2404745</wp:posOffset>
                  </wp:positionV>
                  <wp:extent cx="2228850" cy="2028825"/>
                  <wp:effectExtent l="0" t="0" r="0" b="9525"/>
                  <wp:wrapTight wrapText="bothSides">
                    <wp:wrapPolygon edited="0">
                      <wp:start x="0" y="0"/>
                      <wp:lineTo x="0" y="21499"/>
                      <wp:lineTo x="21415" y="21499"/>
                      <wp:lineTo x="21415" y="0"/>
                      <wp:lineTo x="0" y="0"/>
                    </wp:wrapPolygon>
                  </wp:wrapTight>
                  <wp:docPr id="44208084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080847" name="Imagen 44208084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862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61312" behindDoc="1" locked="0" layoutInCell="1" allowOverlap="1" wp14:anchorId="1623A69F" wp14:editId="00CE86B4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2423795</wp:posOffset>
                  </wp:positionV>
                  <wp:extent cx="2314575" cy="2019300"/>
                  <wp:effectExtent l="0" t="0" r="9525" b="0"/>
                  <wp:wrapTight wrapText="bothSides">
                    <wp:wrapPolygon edited="0">
                      <wp:start x="0" y="0"/>
                      <wp:lineTo x="0" y="21396"/>
                      <wp:lineTo x="21511" y="21396"/>
                      <wp:lineTo x="21511" y="0"/>
                      <wp:lineTo x="0" y="0"/>
                    </wp:wrapPolygon>
                  </wp:wrapTight>
                  <wp:docPr id="153318369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3183699" name="Imagen 153318369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72862">
              <w:rPr>
                <w:rFonts w:ascii="Century" w:hAnsi="Century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1" locked="0" layoutInCell="1" allowOverlap="1" wp14:anchorId="53E31F87" wp14:editId="0C5E9DED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4445</wp:posOffset>
                  </wp:positionV>
                  <wp:extent cx="2333625" cy="2276475"/>
                  <wp:effectExtent l="0" t="0" r="9525" b="9525"/>
                  <wp:wrapTight wrapText="bothSides">
                    <wp:wrapPolygon edited="0">
                      <wp:start x="0" y="0"/>
                      <wp:lineTo x="0" y="21510"/>
                      <wp:lineTo x="21512" y="21510"/>
                      <wp:lineTo x="21512" y="0"/>
                      <wp:lineTo x="0" y="0"/>
                    </wp:wrapPolygon>
                  </wp:wrapTight>
                  <wp:docPr id="63919815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198154" name="Imagen 63919815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5EBB3C" w14:textId="1D72F899" w:rsidR="007D5093" w:rsidRPr="001805B2" w:rsidRDefault="007D5093" w:rsidP="001805B2">
            <w:pPr>
              <w:pStyle w:val="Prrafodelista"/>
              <w:jc w:val="center"/>
              <w:rPr>
                <w:rFonts w:ascii="Century" w:hAnsi="Century"/>
                <w:b/>
                <w:bCs/>
                <w:sz w:val="22"/>
                <w:szCs w:val="22"/>
              </w:rPr>
            </w:pPr>
          </w:p>
          <w:p w14:paraId="1D726D84" w14:textId="43C80759" w:rsidR="00D53687" w:rsidRPr="001805B2" w:rsidRDefault="001A6D23" w:rsidP="001805B2">
            <w:pPr>
              <w:pStyle w:val="Prrafodelista"/>
              <w:jc w:val="center"/>
              <w:rPr>
                <w:rFonts w:ascii="Century" w:hAnsi="Century"/>
                <w:b/>
                <w:bCs/>
                <w:sz w:val="22"/>
                <w:szCs w:val="22"/>
              </w:rPr>
            </w:pP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1" locked="0" layoutInCell="1" allowOverlap="1" wp14:anchorId="0839C402" wp14:editId="1CBBB7C9">
                  <wp:simplePos x="0" y="0"/>
                  <wp:positionH relativeFrom="column">
                    <wp:posOffset>4561840</wp:posOffset>
                  </wp:positionH>
                  <wp:positionV relativeFrom="paragraph">
                    <wp:posOffset>3037840</wp:posOffset>
                  </wp:positionV>
                  <wp:extent cx="2571750" cy="2352675"/>
                  <wp:effectExtent l="0" t="0" r="0" b="9525"/>
                  <wp:wrapTight wrapText="bothSides">
                    <wp:wrapPolygon edited="0">
                      <wp:start x="0" y="0"/>
                      <wp:lineTo x="0" y="21513"/>
                      <wp:lineTo x="21440" y="21513"/>
                      <wp:lineTo x="21440" y="0"/>
                      <wp:lineTo x="0" y="0"/>
                    </wp:wrapPolygon>
                  </wp:wrapTight>
                  <wp:docPr id="1763127890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127890" name="Imagen 1763127890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69504" behindDoc="1" locked="0" layoutInCell="1" allowOverlap="1" wp14:anchorId="7D9DC3A9" wp14:editId="3D7BA802">
                  <wp:simplePos x="0" y="0"/>
                  <wp:positionH relativeFrom="column">
                    <wp:posOffset>4590415</wp:posOffset>
                  </wp:positionH>
                  <wp:positionV relativeFrom="paragraph">
                    <wp:posOffset>161290</wp:posOffset>
                  </wp:positionV>
                  <wp:extent cx="2619375" cy="2752725"/>
                  <wp:effectExtent l="0" t="0" r="9525" b="9525"/>
                  <wp:wrapTight wrapText="bothSides">
                    <wp:wrapPolygon edited="0">
                      <wp:start x="0" y="0"/>
                      <wp:lineTo x="0" y="21525"/>
                      <wp:lineTo x="21521" y="21525"/>
                      <wp:lineTo x="21521" y="0"/>
                      <wp:lineTo x="0" y="0"/>
                    </wp:wrapPolygon>
                  </wp:wrapTight>
                  <wp:docPr id="11383538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35380" name="Imagen 113835380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275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68480" behindDoc="1" locked="0" layoutInCell="1" allowOverlap="1" wp14:anchorId="54A3A144" wp14:editId="3C8B9E5E">
                  <wp:simplePos x="0" y="0"/>
                  <wp:positionH relativeFrom="column">
                    <wp:posOffset>2285365</wp:posOffset>
                  </wp:positionH>
                  <wp:positionV relativeFrom="paragraph">
                    <wp:posOffset>161290</wp:posOffset>
                  </wp:positionV>
                  <wp:extent cx="2162175" cy="2762250"/>
                  <wp:effectExtent l="0" t="0" r="9525" b="0"/>
                  <wp:wrapTight wrapText="bothSides">
                    <wp:wrapPolygon edited="0">
                      <wp:start x="0" y="0"/>
                      <wp:lineTo x="0" y="21451"/>
                      <wp:lineTo x="21505" y="21451"/>
                      <wp:lineTo x="21505" y="0"/>
                      <wp:lineTo x="0" y="0"/>
                    </wp:wrapPolygon>
                  </wp:wrapTight>
                  <wp:docPr id="124343979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439792" name="Imagen 124343979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1" locked="0" layoutInCell="1" allowOverlap="1" wp14:anchorId="779684A4" wp14:editId="2D2D7FBB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170815</wp:posOffset>
                  </wp:positionV>
                  <wp:extent cx="2152650" cy="2762250"/>
                  <wp:effectExtent l="0" t="0" r="0" b="0"/>
                  <wp:wrapTight wrapText="bothSides">
                    <wp:wrapPolygon edited="0">
                      <wp:start x="0" y="0"/>
                      <wp:lineTo x="0" y="21451"/>
                      <wp:lineTo x="21409" y="21451"/>
                      <wp:lineTo x="21409" y="0"/>
                      <wp:lineTo x="0" y="0"/>
                    </wp:wrapPolygon>
                  </wp:wrapTight>
                  <wp:docPr id="1540485933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0485933" name="Imagen 154048593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391BF" w14:textId="1DDDFC99" w:rsidR="00B13E9D" w:rsidRDefault="001A6D2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1" locked="0" layoutInCell="1" allowOverlap="1" wp14:anchorId="3FADB2D8" wp14:editId="5F932FD7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5408295</wp:posOffset>
                  </wp:positionV>
                  <wp:extent cx="4210050" cy="1933575"/>
                  <wp:effectExtent l="0" t="0" r="0" b="9525"/>
                  <wp:wrapTight wrapText="bothSides">
                    <wp:wrapPolygon edited="0">
                      <wp:start x="0" y="0"/>
                      <wp:lineTo x="0" y="21494"/>
                      <wp:lineTo x="21502" y="21494"/>
                      <wp:lineTo x="21502" y="0"/>
                      <wp:lineTo x="0" y="0"/>
                    </wp:wrapPolygon>
                  </wp:wrapTight>
                  <wp:docPr id="199361953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619536" name="Imagen 199361953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1" locked="0" layoutInCell="1" allowOverlap="1" wp14:anchorId="6960A5F4" wp14:editId="2F34E473">
                  <wp:simplePos x="0" y="0"/>
                  <wp:positionH relativeFrom="column">
                    <wp:posOffset>2247265</wp:posOffset>
                  </wp:positionH>
                  <wp:positionV relativeFrom="paragraph">
                    <wp:posOffset>2865120</wp:posOffset>
                  </wp:positionV>
                  <wp:extent cx="2200275" cy="2346960"/>
                  <wp:effectExtent l="0" t="0" r="9525" b="0"/>
                  <wp:wrapTight wrapText="bothSides">
                    <wp:wrapPolygon edited="0">
                      <wp:start x="0" y="0"/>
                      <wp:lineTo x="0" y="21390"/>
                      <wp:lineTo x="21506" y="21390"/>
                      <wp:lineTo x="21506" y="0"/>
                      <wp:lineTo x="0" y="0"/>
                    </wp:wrapPolygon>
                  </wp:wrapTight>
                  <wp:docPr id="182043616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436160" name="Imagen 1820436160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1" locked="0" layoutInCell="1" allowOverlap="1" wp14:anchorId="28048392" wp14:editId="7C3DA7C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2865120</wp:posOffset>
                  </wp:positionV>
                  <wp:extent cx="2133600" cy="2346960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407" y="21390"/>
                      <wp:lineTo x="21407" y="0"/>
                      <wp:lineTo x="0" y="0"/>
                    </wp:wrapPolygon>
                  </wp:wrapTight>
                  <wp:docPr id="1395913382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5913382" name="Imagen 139591338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34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82C40E7" w14:textId="5928C4A8" w:rsidR="00FE6EF3" w:rsidRDefault="00FE6EF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1C58676E" w14:textId="387C8657" w:rsidR="00FE6EF3" w:rsidRDefault="00FE6EF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562F2D7A" w14:textId="12234EAA" w:rsidR="001A6D23" w:rsidRDefault="001A6D2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135B1F9B" w14:textId="1283F547" w:rsidR="001A6D23" w:rsidRDefault="001A6D2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693879A2" w14:textId="77777777" w:rsidR="001A6D23" w:rsidRDefault="001A6D2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1334D4C4" w14:textId="343FC273" w:rsidR="001A6D23" w:rsidRDefault="001A6D2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7895A8D4" w14:textId="77777777" w:rsidR="001A6D23" w:rsidRDefault="001A6D2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21B833C0" w14:textId="77777777" w:rsidR="001A6D23" w:rsidRDefault="001A6D2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259A2049" w14:textId="77777777" w:rsidR="001A6D23" w:rsidRDefault="001A6D2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2A108096" w14:textId="77777777" w:rsidR="001A6D23" w:rsidRDefault="001A6D2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6A37B9EC" w14:textId="55078D8F" w:rsidR="001A6D23" w:rsidRDefault="001A6D2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275C556A" w14:textId="152DECB1" w:rsidR="00FE6EF3" w:rsidRDefault="00FE6EF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32DDD198" w14:textId="439C09BD" w:rsidR="00FE6EF3" w:rsidRPr="00005BF4" w:rsidRDefault="007B6EB1" w:rsidP="00B13E9D">
            <w:pPr>
              <w:pStyle w:val="Prrafodelista"/>
              <w:rPr>
                <w:rFonts w:ascii="Century" w:hAnsi="Century"/>
                <w:b/>
                <w:bCs/>
                <w:sz w:val="22"/>
                <w:szCs w:val="22"/>
              </w:rPr>
            </w:pP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74624" behindDoc="1" locked="0" layoutInCell="1" allowOverlap="1" wp14:anchorId="03A3BE76" wp14:editId="2EE0757A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312420</wp:posOffset>
                  </wp:positionV>
                  <wp:extent cx="3524250" cy="2676525"/>
                  <wp:effectExtent l="0" t="0" r="0" b="9525"/>
                  <wp:wrapTight wrapText="bothSides">
                    <wp:wrapPolygon edited="0">
                      <wp:start x="0" y="0"/>
                      <wp:lineTo x="0" y="21523"/>
                      <wp:lineTo x="21483" y="21523"/>
                      <wp:lineTo x="21483" y="0"/>
                      <wp:lineTo x="0" y="0"/>
                    </wp:wrapPolygon>
                  </wp:wrapTight>
                  <wp:docPr id="889197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1974" name="Imagen 8891974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31"/>
                          <a:stretch/>
                        </pic:blipFill>
                        <pic:spPr bwMode="auto">
                          <a:xfrm>
                            <a:off x="0" y="0"/>
                            <a:ext cx="3524250" cy="2676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78720" behindDoc="1" locked="0" layoutInCell="1" allowOverlap="1" wp14:anchorId="23127E0A" wp14:editId="6B28B6C0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5274945</wp:posOffset>
                  </wp:positionV>
                  <wp:extent cx="3524250" cy="21336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83" y="21407"/>
                      <wp:lineTo x="21483" y="0"/>
                      <wp:lineTo x="0" y="0"/>
                    </wp:wrapPolygon>
                  </wp:wrapTight>
                  <wp:docPr id="253323088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323088" name="Imagen 253323088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49"/>
                          <a:stretch/>
                        </pic:blipFill>
                        <pic:spPr bwMode="auto">
                          <a:xfrm>
                            <a:off x="0" y="0"/>
                            <a:ext cx="352425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80768" behindDoc="1" locked="0" layoutInCell="1" allowOverlap="1" wp14:anchorId="6F84B12C" wp14:editId="4D183EBA">
                  <wp:simplePos x="0" y="0"/>
                  <wp:positionH relativeFrom="column">
                    <wp:posOffset>3647440</wp:posOffset>
                  </wp:positionH>
                  <wp:positionV relativeFrom="paragraph">
                    <wp:posOffset>5274945</wp:posOffset>
                  </wp:positionV>
                  <wp:extent cx="3570605" cy="2133600"/>
                  <wp:effectExtent l="0" t="0" r="0" b="0"/>
                  <wp:wrapTight wrapText="bothSides">
                    <wp:wrapPolygon edited="0">
                      <wp:start x="0" y="0"/>
                      <wp:lineTo x="0" y="21407"/>
                      <wp:lineTo x="21435" y="21407"/>
                      <wp:lineTo x="21435" y="0"/>
                      <wp:lineTo x="0" y="0"/>
                    </wp:wrapPolygon>
                  </wp:wrapTight>
                  <wp:docPr id="136895304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95304" name="Imagen 136895304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755"/>
                          <a:stretch/>
                        </pic:blipFill>
                        <pic:spPr bwMode="auto">
                          <a:xfrm>
                            <a:off x="0" y="0"/>
                            <a:ext cx="357060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0D26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79744" behindDoc="1" locked="0" layoutInCell="1" allowOverlap="1" wp14:anchorId="2531F24F" wp14:editId="7EB98EC4">
                  <wp:simplePos x="0" y="0"/>
                  <wp:positionH relativeFrom="column">
                    <wp:posOffset>3618865</wp:posOffset>
                  </wp:positionH>
                  <wp:positionV relativeFrom="paragraph">
                    <wp:posOffset>3084195</wp:posOffset>
                  </wp:positionV>
                  <wp:extent cx="3609975" cy="2105025"/>
                  <wp:effectExtent l="0" t="0" r="9525" b="9525"/>
                  <wp:wrapTight wrapText="bothSides">
                    <wp:wrapPolygon edited="0">
                      <wp:start x="0" y="0"/>
                      <wp:lineTo x="0" y="21502"/>
                      <wp:lineTo x="21543" y="21502"/>
                      <wp:lineTo x="21543" y="0"/>
                      <wp:lineTo x="0" y="0"/>
                    </wp:wrapPolygon>
                  </wp:wrapTight>
                  <wp:docPr id="1364152859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152859" name="Imagen 1364152859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49"/>
                          <a:stretch/>
                        </pic:blipFill>
                        <pic:spPr bwMode="auto">
                          <a:xfrm>
                            <a:off x="0" y="0"/>
                            <a:ext cx="3609975" cy="2105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36FC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76672" behindDoc="1" locked="0" layoutInCell="1" allowOverlap="1" wp14:anchorId="269BCD2F" wp14:editId="7892F6A8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3065145</wp:posOffset>
                  </wp:positionV>
                  <wp:extent cx="3524250" cy="2152650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83" y="21409"/>
                      <wp:lineTo x="21483" y="0"/>
                      <wp:lineTo x="0" y="0"/>
                    </wp:wrapPolygon>
                  </wp:wrapTight>
                  <wp:docPr id="55313173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13173" name="Imagen 55313173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887"/>
                          <a:stretch/>
                        </pic:blipFill>
                        <pic:spPr bwMode="auto">
                          <a:xfrm>
                            <a:off x="0" y="0"/>
                            <a:ext cx="352425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36FC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75648" behindDoc="1" locked="0" layoutInCell="1" allowOverlap="1" wp14:anchorId="70B7F02C" wp14:editId="62C039E4">
                  <wp:simplePos x="0" y="0"/>
                  <wp:positionH relativeFrom="column">
                    <wp:posOffset>3647440</wp:posOffset>
                  </wp:positionH>
                  <wp:positionV relativeFrom="paragraph">
                    <wp:posOffset>331470</wp:posOffset>
                  </wp:positionV>
                  <wp:extent cx="3524250" cy="2638425"/>
                  <wp:effectExtent l="0" t="0" r="0" b="9525"/>
                  <wp:wrapTight wrapText="bothSides">
                    <wp:wrapPolygon edited="0">
                      <wp:start x="0" y="0"/>
                      <wp:lineTo x="0" y="21522"/>
                      <wp:lineTo x="21483" y="21522"/>
                      <wp:lineTo x="21483" y="0"/>
                      <wp:lineTo x="0" y="0"/>
                    </wp:wrapPolygon>
                  </wp:wrapTight>
                  <wp:docPr id="122648767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487673" name="Imagen 1226487673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731"/>
                          <a:stretch/>
                        </pic:blipFill>
                        <pic:spPr bwMode="auto">
                          <a:xfrm>
                            <a:off x="0" y="0"/>
                            <a:ext cx="3524250" cy="2638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05BF4" w:rsidRPr="00005BF4">
              <w:rPr>
                <w:rFonts w:ascii="Century" w:hAnsi="Century"/>
                <w:b/>
                <w:bCs/>
                <w:sz w:val="22"/>
                <w:szCs w:val="22"/>
              </w:rPr>
              <w:t>EVIDENCIAS CAPACITACIÓN HIGIENE POSTURAL Y LEVANTAMIENTO DE CARGAS.</w:t>
            </w:r>
          </w:p>
          <w:p w14:paraId="63B2E33D" w14:textId="29F2D25E" w:rsidR="00FE6EF3" w:rsidRDefault="00FE6EF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703036FA" w14:textId="6D762905" w:rsidR="00FE6EF3" w:rsidRDefault="0046642D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87936" behindDoc="1" locked="0" layoutInCell="1" allowOverlap="1" wp14:anchorId="0AB4AB23" wp14:editId="7E808494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5367020</wp:posOffset>
                  </wp:positionV>
                  <wp:extent cx="4800600" cy="2324100"/>
                  <wp:effectExtent l="0" t="0" r="0" b="0"/>
                  <wp:wrapTight wrapText="bothSides">
                    <wp:wrapPolygon edited="0">
                      <wp:start x="0" y="0"/>
                      <wp:lineTo x="0" y="21423"/>
                      <wp:lineTo x="21514" y="21423"/>
                      <wp:lineTo x="21514" y="0"/>
                      <wp:lineTo x="0" y="0"/>
                    </wp:wrapPolygon>
                  </wp:wrapTight>
                  <wp:docPr id="1138328667" name="Imagen 1138328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65794" name="Imagen 74665794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31" b="14849"/>
                          <a:stretch/>
                        </pic:blipFill>
                        <pic:spPr bwMode="auto">
                          <a:xfrm>
                            <a:off x="0" y="0"/>
                            <a:ext cx="4800600" cy="2324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83840" behindDoc="1" locked="0" layoutInCell="1" allowOverlap="1" wp14:anchorId="6DFFF9C6" wp14:editId="5E45ABE9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2808605</wp:posOffset>
                  </wp:positionV>
                  <wp:extent cx="3476625" cy="2466975"/>
                  <wp:effectExtent l="0" t="0" r="9525" b="9525"/>
                  <wp:wrapTight wrapText="bothSides">
                    <wp:wrapPolygon edited="0">
                      <wp:start x="0" y="0"/>
                      <wp:lineTo x="0" y="21517"/>
                      <wp:lineTo x="21541" y="21517"/>
                      <wp:lineTo x="21541" y="0"/>
                      <wp:lineTo x="0" y="0"/>
                    </wp:wrapPolygon>
                  </wp:wrapTight>
                  <wp:docPr id="913898203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898203" name="Imagen 913898203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46"/>
                          <a:stretch/>
                        </pic:blipFill>
                        <pic:spPr bwMode="auto">
                          <a:xfrm>
                            <a:off x="0" y="0"/>
                            <a:ext cx="3476625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6EB1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84864" behindDoc="1" locked="0" layoutInCell="1" allowOverlap="1" wp14:anchorId="553F4807" wp14:editId="2B8A1688">
                  <wp:simplePos x="0" y="0"/>
                  <wp:positionH relativeFrom="column">
                    <wp:posOffset>3628390</wp:posOffset>
                  </wp:positionH>
                  <wp:positionV relativeFrom="paragraph">
                    <wp:posOffset>2799715</wp:posOffset>
                  </wp:positionV>
                  <wp:extent cx="3552825" cy="2495550"/>
                  <wp:effectExtent l="0" t="0" r="9525" b="0"/>
                  <wp:wrapTight wrapText="bothSides">
                    <wp:wrapPolygon edited="0">
                      <wp:start x="0" y="0"/>
                      <wp:lineTo x="0" y="21435"/>
                      <wp:lineTo x="21542" y="21435"/>
                      <wp:lineTo x="21542" y="0"/>
                      <wp:lineTo x="0" y="0"/>
                    </wp:wrapPolygon>
                  </wp:wrapTight>
                  <wp:docPr id="74396895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96895" name="Imagen 74396895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54"/>
                          <a:stretch/>
                        </pic:blipFill>
                        <pic:spPr bwMode="auto">
                          <a:xfrm>
                            <a:off x="0" y="0"/>
                            <a:ext cx="3552825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6EB1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81792" behindDoc="1" locked="0" layoutInCell="1" allowOverlap="1" wp14:anchorId="3F931BA3" wp14:editId="558D84CE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123190</wp:posOffset>
                  </wp:positionV>
                  <wp:extent cx="3486150" cy="2571750"/>
                  <wp:effectExtent l="0" t="0" r="0" b="0"/>
                  <wp:wrapTight wrapText="bothSides">
                    <wp:wrapPolygon edited="0">
                      <wp:start x="0" y="0"/>
                      <wp:lineTo x="0" y="21440"/>
                      <wp:lineTo x="21482" y="21440"/>
                      <wp:lineTo x="21482" y="0"/>
                      <wp:lineTo x="0" y="0"/>
                    </wp:wrapPolygon>
                  </wp:wrapTight>
                  <wp:docPr id="546780775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780775" name="Imagen 546780775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062"/>
                          <a:stretch/>
                        </pic:blipFill>
                        <pic:spPr bwMode="auto">
                          <a:xfrm>
                            <a:off x="0" y="0"/>
                            <a:ext cx="3486150" cy="2571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6EB1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82816" behindDoc="1" locked="0" layoutInCell="1" allowOverlap="1" wp14:anchorId="7E36C5D5" wp14:editId="6A349203">
                  <wp:simplePos x="0" y="0"/>
                  <wp:positionH relativeFrom="column">
                    <wp:posOffset>3590290</wp:posOffset>
                  </wp:positionH>
                  <wp:positionV relativeFrom="paragraph">
                    <wp:posOffset>142240</wp:posOffset>
                  </wp:positionV>
                  <wp:extent cx="3609975" cy="2543175"/>
                  <wp:effectExtent l="0" t="0" r="9525" b="9525"/>
                  <wp:wrapTight wrapText="bothSides">
                    <wp:wrapPolygon edited="0">
                      <wp:start x="0" y="0"/>
                      <wp:lineTo x="0" y="21519"/>
                      <wp:lineTo x="21543" y="21519"/>
                      <wp:lineTo x="21543" y="0"/>
                      <wp:lineTo x="0" y="0"/>
                    </wp:wrapPolygon>
                  </wp:wrapTight>
                  <wp:docPr id="672377526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377526" name="Imagen 672377526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42"/>
                          <a:stretch/>
                        </pic:blipFill>
                        <pic:spPr bwMode="auto">
                          <a:xfrm>
                            <a:off x="0" y="0"/>
                            <a:ext cx="3609975" cy="2543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B75084" w14:textId="7DE650E4" w:rsidR="00FE6EF3" w:rsidRDefault="00FE6EF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0EA0FFC4" w14:textId="5FB63E05" w:rsidR="00FE6EF3" w:rsidRDefault="00FE6EF3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207DA7D4" w14:textId="560C13CB" w:rsidR="00F336FC" w:rsidRDefault="00F336FC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5F4349D7" w14:textId="7D6DBB7C" w:rsidR="00F336FC" w:rsidRDefault="00F336FC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5702CB0B" w14:textId="77777777" w:rsidR="0046642D" w:rsidRDefault="0046642D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77819905" w14:textId="0D850D40" w:rsidR="0046642D" w:rsidRDefault="0046642D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20CFCEC2" w14:textId="6B6C2C61" w:rsidR="0046642D" w:rsidRDefault="0046642D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103BEA63" w14:textId="77777777" w:rsidR="0046642D" w:rsidRDefault="0046642D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1F043467" w14:textId="77777777" w:rsidR="0046642D" w:rsidRDefault="0046642D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622730BB" w14:textId="5971985F" w:rsidR="0046642D" w:rsidRDefault="0046642D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332A0837" w14:textId="2EF9893E" w:rsidR="00A60D26" w:rsidRDefault="00A60D26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3F530B05" w14:textId="0188CCE2" w:rsidR="00A60D26" w:rsidRPr="00851666" w:rsidRDefault="00E8295D" w:rsidP="00851666">
            <w:pPr>
              <w:pStyle w:val="Prrafodelista"/>
              <w:jc w:val="center"/>
              <w:rPr>
                <w:rFonts w:ascii="Century" w:hAnsi="Century"/>
                <w:b/>
                <w:bCs/>
                <w:sz w:val="22"/>
                <w:szCs w:val="22"/>
              </w:rPr>
            </w:pP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97152" behindDoc="1" locked="0" layoutInCell="1" allowOverlap="1" wp14:anchorId="527C7963" wp14:editId="59E82B0A">
                  <wp:simplePos x="0" y="0"/>
                  <wp:positionH relativeFrom="column">
                    <wp:posOffset>4932680</wp:posOffset>
                  </wp:positionH>
                  <wp:positionV relativeFrom="paragraph">
                    <wp:posOffset>5142865</wp:posOffset>
                  </wp:positionV>
                  <wp:extent cx="2256155" cy="2190750"/>
                  <wp:effectExtent l="0" t="0" r="0" b="0"/>
                  <wp:wrapTight wrapText="bothSides">
                    <wp:wrapPolygon edited="0">
                      <wp:start x="0" y="0"/>
                      <wp:lineTo x="0" y="21412"/>
                      <wp:lineTo x="21339" y="21412"/>
                      <wp:lineTo x="21339" y="0"/>
                      <wp:lineTo x="0" y="0"/>
                    </wp:wrapPolygon>
                  </wp:wrapTight>
                  <wp:docPr id="456633236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633236" name="Imagen 456633236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94080" behindDoc="1" locked="0" layoutInCell="1" allowOverlap="1" wp14:anchorId="540A1C45" wp14:editId="2112A0E9">
                  <wp:simplePos x="0" y="0"/>
                  <wp:positionH relativeFrom="column">
                    <wp:posOffset>4923790</wp:posOffset>
                  </wp:positionH>
                  <wp:positionV relativeFrom="paragraph">
                    <wp:posOffset>2666365</wp:posOffset>
                  </wp:positionV>
                  <wp:extent cx="2276475" cy="2305050"/>
                  <wp:effectExtent l="0" t="0" r="9525" b="0"/>
                  <wp:wrapTight wrapText="bothSides">
                    <wp:wrapPolygon edited="0">
                      <wp:start x="0" y="0"/>
                      <wp:lineTo x="0" y="21421"/>
                      <wp:lineTo x="21510" y="21421"/>
                      <wp:lineTo x="21510" y="0"/>
                      <wp:lineTo x="0" y="0"/>
                    </wp:wrapPolygon>
                  </wp:wrapTight>
                  <wp:docPr id="127055523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55523" name="Imagen 127055523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93056" behindDoc="1" locked="0" layoutInCell="1" allowOverlap="1" wp14:anchorId="1F4FF6B1" wp14:editId="4CB91A16">
                  <wp:simplePos x="0" y="0"/>
                  <wp:positionH relativeFrom="column">
                    <wp:posOffset>2504440</wp:posOffset>
                  </wp:positionH>
                  <wp:positionV relativeFrom="paragraph">
                    <wp:posOffset>2647315</wp:posOffset>
                  </wp:positionV>
                  <wp:extent cx="2324100" cy="2362200"/>
                  <wp:effectExtent l="0" t="0" r="0" b="0"/>
                  <wp:wrapTight wrapText="bothSides">
                    <wp:wrapPolygon edited="0">
                      <wp:start x="0" y="0"/>
                      <wp:lineTo x="0" y="21426"/>
                      <wp:lineTo x="21423" y="21426"/>
                      <wp:lineTo x="21423" y="0"/>
                      <wp:lineTo x="0" y="0"/>
                    </wp:wrapPolygon>
                  </wp:wrapTight>
                  <wp:docPr id="1377642045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642045" name="Imagen 1377642045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92032" behindDoc="1" locked="0" layoutInCell="1" allowOverlap="1" wp14:anchorId="6C4EF2CC" wp14:editId="0132132F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2637155</wp:posOffset>
                  </wp:positionV>
                  <wp:extent cx="2390775" cy="2390775"/>
                  <wp:effectExtent l="0" t="0" r="9525" b="9525"/>
                  <wp:wrapTight wrapText="bothSides">
                    <wp:wrapPolygon edited="0">
                      <wp:start x="0" y="0"/>
                      <wp:lineTo x="0" y="21514"/>
                      <wp:lineTo x="21514" y="21514"/>
                      <wp:lineTo x="21514" y="0"/>
                      <wp:lineTo x="0" y="0"/>
                    </wp:wrapPolygon>
                  </wp:wrapTight>
                  <wp:docPr id="1351517848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517848" name="Imagen 1351517848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5767">
              <w:rPr>
                <w:rFonts w:ascii="Century" w:hAnsi="Century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91008" behindDoc="1" locked="0" layoutInCell="1" allowOverlap="1" wp14:anchorId="0273200E" wp14:editId="17840DFB">
                  <wp:simplePos x="0" y="0"/>
                  <wp:positionH relativeFrom="column">
                    <wp:posOffset>2504440</wp:posOffset>
                  </wp:positionH>
                  <wp:positionV relativeFrom="paragraph">
                    <wp:posOffset>294640</wp:posOffset>
                  </wp:positionV>
                  <wp:extent cx="2314575" cy="2228850"/>
                  <wp:effectExtent l="0" t="0" r="9525" b="0"/>
                  <wp:wrapTight wrapText="bothSides">
                    <wp:wrapPolygon edited="0">
                      <wp:start x="0" y="0"/>
                      <wp:lineTo x="0" y="21415"/>
                      <wp:lineTo x="21511" y="21415"/>
                      <wp:lineTo x="21511" y="0"/>
                      <wp:lineTo x="0" y="0"/>
                    </wp:wrapPolygon>
                  </wp:wrapTight>
                  <wp:docPr id="331156508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156508" name="Imagen 331156508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5767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89984" behindDoc="1" locked="0" layoutInCell="1" allowOverlap="1" wp14:anchorId="656ED97C" wp14:editId="21FD3609">
                  <wp:simplePos x="0" y="0"/>
                  <wp:positionH relativeFrom="column">
                    <wp:posOffset>4923790</wp:posOffset>
                  </wp:positionH>
                  <wp:positionV relativeFrom="paragraph">
                    <wp:posOffset>256540</wp:posOffset>
                  </wp:positionV>
                  <wp:extent cx="2275205" cy="2238375"/>
                  <wp:effectExtent l="0" t="0" r="0" b="9525"/>
                  <wp:wrapTight wrapText="bothSides">
                    <wp:wrapPolygon edited="0">
                      <wp:start x="0" y="0"/>
                      <wp:lineTo x="0" y="21508"/>
                      <wp:lineTo x="21341" y="21508"/>
                      <wp:lineTo x="21341" y="0"/>
                      <wp:lineTo x="0" y="0"/>
                    </wp:wrapPolygon>
                  </wp:wrapTight>
                  <wp:docPr id="1739884737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884737" name="Imagen 1739884737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75767"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88960" behindDoc="1" locked="0" layoutInCell="1" allowOverlap="1" wp14:anchorId="2218774C" wp14:editId="115B03F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285115</wp:posOffset>
                  </wp:positionV>
                  <wp:extent cx="2390775" cy="2228850"/>
                  <wp:effectExtent l="0" t="0" r="9525" b="0"/>
                  <wp:wrapTight wrapText="bothSides">
                    <wp:wrapPolygon edited="0">
                      <wp:start x="0" y="0"/>
                      <wp:lineTo x="0" y="21415"/>
                      <wp:lineTo x="21514" y="21415"/>
                      <wp:lineTo x="21514" y="0"/>
                      <wp:lineTo x="0" y="0"/>
                    </wp:wrapPolygon>
                  </wp:wrapTight>
                  <wp:docPr id="1104772654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772654" name="Imagen 1104772654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1666" w:rsidRPr="00851666">
              <w:rPr>
                <w:rFonts w:ascii="Century" w:hAnsi="Century"/>
                <w:b/>
                <w:bCs/>
                <w:sz w:val="22"/>
                <w:szCs w:val="22"/>
              </w:rPr>
              <w:t>EVIDENCIAS BRIGADA DE SALUD</w:t>
            </w:r>
            <w:r w:rsidR="00851666">
              <w:rPr>
                <w:rFonts w:ascii="Century" w:hAnsi="Century"/>
                <w:b/>
                <w:bCs/>
                <w:sz w:val="22"/>
                <w:szCs w:val="22"/>
              </w:rPr>
              <w:t>.</w:t>
            </w:r>
          </w:p>
          <w:p w14:paraId="324CDD9D" w14:textId="18CD4574" w:rsidR="00A60D26" w:rsidRDefault="00E8295D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96128" behindDoc="1" locked="0" layoutInCell="1" allowOverlap="1" wp14:anchorId="12AA13B0" wp14:editId="472A9AA3">
                  <wp:simplePos x="0" y="0"/>
                  <wp:positionH relativeFrom="column">
                    <wp:posOffset>2456815</wp:posOffset>
                  </wp:positionH>
                  <wp:positionV relativeFrom="paragraph">
                    <wp:posOffset>4941570</wp:posOffset>
                  </wp:positionV>
                  <wp:extent cx="2409825" cy="2190750"/>
                  <wp:effectExtent l="0" t="0" r="9525" b="0"/>
                  <wp:wrapTight wrapText="bothSides">
                    <wp:wrapPolygon edited="0">
                      <wp:start x="0" y="0"/>
                      <wp:lineTo x="0" y="21412"/>
                      <wp:lineTo x="21515" y="21412"/>
                      <wp:lineTo x="21515" y="0"/>
                      <wp:lineTo x="0" y="0"/>
                    </wp:wrapPolygon>
                  </wp:wrapTight>
                  <wp:docPr id="1399579851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579851" name="Imagen 1399579851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825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" w:hAnsi="Century"/>
                <w:noProof/>
                <w:sz w:val="22"/>
                <w:szCs w:val="22"/>
              </w:rPr>
              <w:drawing>
                <wp:anchor distT="0" distB="0" distL="114300" distR="114300" simplePos="0" relativeHeight="251695104" behindDoc="1" locked="0" layoutInCell="1" allowOverlap="1" wp14:anchorId="5CE10CB6" wp14:editId="1AF724B0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4940935</wp:posOffset>
                  </wp:positionV>
                  <wp:extent cx="2333625" cy="2219325"/>
                  <wp:effectExtent l="0" t="0" r="9525" b="9525"/>
                  <wp:wrapTight wrapText="bothSides">
                    <wp:wrapPolygon edited="0">
                      <wp:start x="0" y="0"/>
                      <wp:lineTo x="0" y="21507"/>
                      <wp:lineTo x="21512" y="21507"/>
                      <wp:lineTo x="21512" y="0"/>
                      <wp:lineTo x="0" y="0"/>
                    </wp:wrapPolygon>
                  </wp:wrapTight>
                  <wp:docPr id="185517827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17827" name="Imagen 18551782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023E37" w14:textId="6ABE56C5" w:rsidR="00A60D26" w:rsidRDefault="00A60D26" w:rsidP="00B13E9D">
            <w:pPr>
              <w:pStyle w:val="Prrafodelista"/>
              <w:rPr>
                <w:rFonts w:ascii="Century" w:hAnsi="Century"/>
                <w:sz w:val="22"/>
                <w:szCs w:val="22"/>
              </w:rPr>
            </w:pPr>
          </w:p>
          <w:p w14:paraId="5ADD3E6A" w14:textId="77777777" w:rsidR="00005BF4" w:rsidRDefault="00005BF4" w:rsidP="00C61A36">
            <w:pPr>
              <w:pStyle w:val="Prrafodelista"/>
              <w:jc w:val="center"/>
              <w:rPr>
                <w:rFonts w:ascii="Century" w:hAnsi="Century"/>
                <w:b/>
                <w:bCs/>
                <w:sz w:val="22"/>
                <w:szCs w:val="22"/>
              </w:rPr>
            </w:pPr>
          </w:p>
          <w:p w14:paraId="286606F2" w14:textId="77777777" w:rsidR="00033E73" w:rsidRDefault="00033E73" w:rsidP="00C61A36">
            <w:pPr>
              <w:pStyle w:val="Prrafodelista"/>
              <w:jc w:val="center"/>
              <w:rPr>
                <w:rFonts w:ascii="Century" w:hAnsi="Century"/>
                <w:b/>
                <w:bCs/>
                <w:sz w:val="22"/>
                <w:szCs w:val="22"/>
              </w:rPr>
            </w:pPr>
          </w:p>
          <w:p w14:paraId="49C6E912" w14:textId="77777777" w:rsidR="00033E73" w:rsidRDefault="00033E73" w:rsidP="00C61A36">
            <w:pPr>
              <w:pStyle w:val="Prrafodelista"/>
              <w:jc w:val="center"/>
              <w:rPr>
                <w:rFonts w:ascii="Century" w:hAnsi="Century"/>
                <w:b/>
                <w:bCs/>
                <w:sz w:val="22"/>
                <w:szCs w:val="22"/>
              </w:rPr>
            </w:pPr>
          </w:p>
          <w:p w14:paraId="2BF63F16" w14:textId="77777777" w:rsidR="00005BF4" w:rsidRDefault="00005BF4" w:rsidP="00C61A36">
            <w:pPr>
              <w:pStyle w:val="Prrafodelista"/>
              <w:jc w:val="center"/>
              <w:rPr>
                <w:rFonts w:ascii="Century" w:hAnsi="Century"/>
                <w:b/>
                <w:bCs/>
                <w:sz w:val="22"/>
                <w:szCs w:val="22"/>
              </w:rPr>
            </w:pPr>
          </w:p>
          <w:p w14:paraId="123FD4B2" w14:textId="77777777" w:rsidR="009826EF" w:rsidRDefault="009826EF" w:rsidP="009826EF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</w:p>
          <w:p w14:paraId="0CD538DB" w14:textId="77777777" w:rsidR="00033E73" w:rsidRDefault="00033E73" w:rsidP="009826EF">
            <w:pPr>
              <w:tabs>
                <w:tab w:val="left" w:pos="-720"/>
              </w:tabs>
              <w:suppressAutoHyphens/>
              <w:jc w:val="both"/>
              <w:rPr>
                <w:rFonts w:ascii="Century" w:hAnsi="Century" w:cs="Tahoma"/>
                <w:spacing w:val="-3"/>
              </w:rPr>
            </w:pPr>
          </w:p>
          <w:p w14:paraId="2D8A7674" w14:textId="0922C0B1" w:rsidR="00FB2221" w:rsidRDefault="00FB2221" w:rsidP="00FB2221">
            <w:pPr>
              <w:pStyle w:val="Sinespaciado"/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En la reunión se mencionaron las actividades y acciones </w:t>
            </w:r>
            <w:r>
              <w:rPr>
                <w:rFonts w:ascii="Century" w:hAnsi="Century"/>
              </w:rPr>
              <w:t>realizada</w:t>
            </w:r>
            <w:r w:rsidRPr="00316F9D">
              <w:rPr>
                <w:rFonts w:ascii="Century" w:hAnsi="Century"/>
              </w:rPr>
              <w:t xml:space="preserve"> durante </w:t>
            </w:r>
            <w:r>
              <w:rPr>
                <w:rFonts w:ascii="Century" w:hAnsi="Century"/>
              </w:rPr>
              <w:t xml:space="preserve">el presente mes </w:t>
            </w:r>
            <w:r w:rsidRPr="00316F9D">
              <w:rPr>
                <w:rFonts w:ascii="Century" w:hAnsi="Century"/>
              </w:rPr>
              <w:t xml:space="preserve">por los miembros del </w:t>
            </w:r>
            <w:r w:rsidRPr="00FF4589">
              <w:rPr>
                <w:rFonts w:ascii="Century" w:hAnsi="Century"/>
                <w:b/>
              </w:rPr>
              <w:t xml:space="preserve">COPASST </w:t>
            </w:r>
            <w:r w:rsidRPr="00316F9D">
              <w:rPr>
                <w:rFonts w:ascii="Century" w:hAnsi="Century"/>
              </w:rPr>
              <w:t xml:space="preserve">y la organización. </w:t>
            </w:r>
          </w:p>
          <w:p w14:paraId="33EF09B9" w14:textId="0C130A0E" w:rsidR="00FB2221" w:rsidRDefault="00FB2221" w:rsidP="00FB2221">
            <w:pPr>
              <w:pStyle w:val="Sinespaciado"/>
              <w:jc w:val="both"/>
              <w:rPr>
                <w:rFonts w:ascii="Century" w:hAnsi="Century"/>
                <w:b/>
              </w:rPr>
            </w:pPr>
          </w:p>
          <w:p w14:paraId="72537FAC" w14:textId="413E2144" w:rsidR="00FB2221" w:rsidRPr="001F6C27" w:rsidRDefault="00FB2221" w:rsidP="00FB2221">
            <w:pPr>
              <w:pStyle w:val="Sinespaciado"/>
              <w:jc w:val="both"/>
              <w:rPr>
                <w:rFonts w:ascii="Century" w:hAnsi="Century"/>
              </w:rPr>
            </w:pPr>
          </w:p>
          <w:p w14:paraId="0855D982" w14:textId="61C3A5C2" w:rsidR="00FB2221" w:rsidRPr="00316F9D" w:rsidRDefault="00FB2221" w:rsidP="00FB2221">
            <w:pPr>
              <w:pStyle w:val="Sinespaciado"/>
              <w:jc w:val="both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D</w:t>
            </w:r>
            <w:r w:rsidRPr="00316F9D">
              <w:rPr>
                <w:rFonts w:ascii="Century" w:hAnsi="Century"/>
              </w:rPr>
              <w:t xml:space="preserve">e manera continua </w:t>
            </w:r>
            <w:r>
              <w:rPr>
                <w:rFonts w:ascii="Century" w:hAnsi="Century"/>
              </w:rPr>
              <w:t xml:space="preserve">se siguen implementando </w:t>
            </w:r>
            <w:r w:rsidRPr="00316F9D">
              <w:rPr>
                <w:rFonts w:ascii="Century" w:hAnsi="Century"/>
              </w:rPr>
              <w:t xml:space="preserve">las medidas de protección estandarizadas: </w:t>
            </w:r>
          </w:p>
          <w:p w14:paraId="6085F29E" w14:textId="77777777" w:rsidR="00FB2221" w:rsidRPr="00316F9D" w:rsidRDefault="00FB2221" w:rsidP="00FB2221">
            <w:pPr>
              <w:pStyle w:val="Sinespaciado"/>
              <w:jc w:val="both"/>
              <w:rPr>
                <w:rFonts w:ascii="Century" w:hAnsi="Century"/>
              </w:rPr>
            </w:pPr>
          </w:p>
          <w:p w14:paraId="0DB97F8D" w14:textId="77777777" w:rsidR="00FB2221" w:rsidRPr="00A92CBC" w:rsidRDefault="00FB2221" w:rsidP="00FB222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Century" w:hAnsi="Century"/>
              </w:rPr>
            </w:pPr>
            <w:r w:rsidRPr="00A92CBC">
              <w:rPr>
                <w:rFonts w:ascii="Century" w:hAnsi="Century"/>
              </w:rPr>
              <w:t xml:space="preserve">Limpieza y desinfección de calzados. </w:t>
            </w:r>
          </w:p>
          <w:p w14:paraId="205F0A22" w14:textId="7396A810" w:rsidR="00FB2221" w:rsidRPr="00316F9D" w:rsidRDefault="00FB2221" w:rsidP="00FB222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>Toma de tempe</w:t>
            </w:r>
            <w:r>
              <w:rPr>
                <w:rFonts w:ascii="Century" w:hAnsi="Century"/>
              </w:rPr>
              <w:t xml:space="preserve">ratura al ingreso y salida de </w:t>
            </w:r>
            <w:r w:rsidRPr="00316F9D">
              <w:rPr>
                <w:rFonts w:ascii="Century" w:hAnsi="Century"/>
              </w:rPr>
              <w:t>Ambulancias</w:t>
            </w:r>
            <w:r w:rsidRPr="00850A86">
              <w:rPr>
                <w:rFonts w:ascii="Century" w:hAnsi="Century"/>
                <w:b/>
              </w:rPr>
              <w:t xml:space="preserve"> </w:t>
            </w:r>
            <w:r w:rsidRPr="00F12CA0">
              <w:rPr>
                <w:rFonts w:ascii="Century" w:hAnsi="Century"/>
              </w:rPr>
              <w:t>Proyectar SAS.</w:t>
            </w:r>
            <w:r w:rsidRPr="00316F9D">
              <w:rPr>
                <w:rFonts w:ascii="Century" w:hAnsi="Century"/>
              </w:rPr>
              <w:t xml:space="preserve"> </w:t>
            </w:r>
          </w:p>
          <w:p w14:paraId="79147FE2" w14:textId="274FF653" w:rsidR="00FB2221" w:rsidRPr="00316F9D" w:rsidRDefault="00FB2221" w:rsidP="00FB222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Lavado de manos. </w:t>
            </w:r>
          </w:p>
          <w:p w14:paraId="227AF086" w14:textId="6AF2CECC" w:rsidR="00FB2221" w:rsidRPr="00316F9D" w:rsidRDefault="00FB2221" w:rsidP="00FB222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Uso de los EPP. </w:t>
            </w:r>
          </w:p>
          <w:p w14:paraId="6169FC0D" w14:textId="7B82119C" w:rsidR="00FB2221" w:rsidRDefault="00FB2221" w:rsidP="00FB222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Century" w:hAnsi="Century"/>
              </w:rPr>
            </w:pPr>
            <w:r w:rsidRPr="00316F9D">
              <w:rPr>
                <w:rFonts w:ascii="Century" w:hAnsi="Century"/>
              </w:rPr>
              <w:t xml:space="preserve">Reporte de las condiciones de Salud. </w:t>
            </w:r>
          </w:p>
          <w:p w14:paraId="7CD985E0" w14:textId="46BCD27C" w:rsidR="005263C1" w:rsidRDefault="00FB2221" w:rsidP="00FB2221">
            <w:pPr>
              <w:pStyle w:val="Sinespaciado"/>
              <w:numPr>
                <w:ilvl w:val="0"/>
                <w:numId w:val="2"/>
              </w:numPr>
              <w:jc w:val="both"/>
              <w:rPr>
                <w:rFonts w:ascii="Century" w:hAnsi="Century"/>
              </w:rPr>
            </w:pPr>
            <w:r>
              <w:rPr>
                <w:rFonts w:ascii="Century" w:hAnsi="Century"/>
              </w:rPr>
              <w:t>Limpieza y desinfección de móviles e infraestructura</w:t>
            </w:r>
          </w:p>
          <w:p w14:paraId="4FA1A9BE" w14:textId="77777777" w:rsidR="00EE5D8B" w:rsidRDefault="00EE5D8B" w:rsidP="00EE5D8B">
            <w:pPr>
              <w:pStyle w:val="Sinespaciado"/>
              <w:ind w:left="720"/>
              <w:jc w:val="both"/>
              <w:rPr>
                <w:rFonts w:ascii="Century" w:hAnsi="Century"/>
              </w:rPr>
            </w:pPr>
          </w:p>
          <w:p w14:paraId="0BC1AA6E" w14:textId="6F699F6C" w:rsidR="00AB7D26" w:rsidRDefault="00AB7D26" w:rsidP="00AB7D26">
            <w:pPr>
              <w:pStyle w:val="Sinespaciado"/>
              <w:jc w:val="both"/>
              <w:rPr>
                <w:rFonts w:ascii="Century" w:hAnsi="Century"/>
              </w:rPr>
            </w:pPr>
          </w:p>
          <w:p w14:paraId="4215F057" w14:textId="3EEFD32C" w:rsidR="00BC21EF" w:rsidRDefault="00BC21EF" w:rsidP="00AB7D26">
            <w:pPr>
              <w:pStyle w:val="Sinespaciado"/>
              <w:jc w:val="both"/>
              <w:rPr>
                <w:rFonts w:ascii="Century" w:hAnsi="Century"/>
              </w:rPr>
            </w:pPr>
          </w:p>
          <w:p w14:paraId="7C5BBE8A" w14:textId="64A798D9" w:rsidR="00FB2221" w:rsidRDefault="00FB2221" w:rsidP="005263C1">
            <w:pPr>
              <w:pStyle w:val="Sinespaciado"/>
              <w:jc w:val="both"/>
              <w:rPr>
                <w:rFonts w:ascii="Century" w:hAnsi="Century" w:cstheme="minorHAnsi"/>
              </w:rPr>
            </w:pPr>
            <w:r w:rsidRPr="005263C1">
              <w:rPr>
                <w:rFonts w:ascii="Century" w:hAnsi="Century" w:cstheme="minorHAnsi"/>
              </w:rPr>
              <w:t xml:space="preserve">El </w:t>
            </w:r>
            <w:r w:rsidRPr="005263C1">
              <w:rPr>
                <w:rFonts w:ascii="Century" w:hAnsi="Century" w:cstheme="minorHAnsi"/>
                <w:b/>
              </w:rPr>
              <w:t>COPASST,</w:t>
            </w:r>
            <w:r w:rsidRPr="005263C1">
              <w:rPr>
                <w:rFonts w:ascii="Century" w:hAnsi="Century" w:cstheme="minorHAnsi"/>
              </w:rPr>
              <w:t xml:space="preserve"> ha calificado con un 100% de cumplimiento, con respecto a las medidas de bioseguridad, implementación de los protocolos y entrega efectiva a los funcionarios de los elementos de protección personal para mitigar y reducir el riesgo al COVID – 19. </w:t>
            </w:r>
          </w:p>
          <w:p w14:paraId="3C7C82FE" w14:textId="13414BBC" w:rsidR="00BC21EF" w:rsidRDefault="00BC21EF" w:rsidP="00FB2221">
            <w:pPr>
              <w:pStyle w:val="Sinespaciado"/>
              <w:jc w:val="both"/>
              <w:rPr>
                <w:rFonts w:ascii="Century" w:hAnsi="Century" w:cstheme="minorHAnsi"/>
              </w:rPr>
            </w:pPr>
          </w:p>
          <w:p w14:paraId="4B031AE0" w14:textId="512AEA53" w:rsidR="001C5946" w:rsidRDefault="001C5946" w:rsidP="00FB2221">
            <w:pPr>
              <w:pStyle w:val="Sinespaciado"/>
              <w:jc w:val="both"/>
              <w:rPr>
                <w:rFonts w:ascii="Century" w:hAnsi="Century" w:cstheme="minorHAnsi"/>
              </w:rPr>
            </w:pPr>
          </w:p>
          <w:p w14:paraId="766C6204" w14:textId="60E2CC9E" w:rsidR="001C5946" w:rsidRDefault="001C5946" w:rsidP="00FB2221">
            <w:pPr>
              <w:pStyle w:val="Sinespaciado"/>
              <w:jc w:val="both"/>
              <w:rPr>
                <w:rFonts w:ascii="Century" w:hAnsi="Century" w:cstheme="minorHAnsi"/>
              </w:rPr>
            </w:pPr>
          </w:p>
          <w:p w14:paraId="77D0BC69" w14:textId="7BD720A8" w:rsidR="00B82EFE" w:rsidRDefault="00B82EFE" w:rsidP="00FB2221">
            <w:pPr>
              <w:pStyle w:val="Sinespaciado"/>
              <w:jc w:val="both"/>
              <w:rPr>
                <w:rFonts w:ascii="Century" w:hAnsi="Century" w:cstheme="minorHAnsi"/>
              </w:rPr>
            </w:pPr>
          </w:p>
          <w:p w14:paraId="2916BC2F" w14:textId="683E17A9" w:rsidR="00B82EFE" w:rsidRDefault="00B82EFE" w:rsidP="00FB2221">
            <w:pPr>
              <w:pStyle w:val="Sinespaciado"/>
              <w:jc w:val="both"/>
              <w:rPr>
                <w:rFonts w:ascii="Century" w:hAnsi="Century" w:cstheme="minorHAnsi"/>
              </w:rPr>
            </w:pPr>
          </w:p>
          <w:p w14:paraId="311E9E44" w14:textId="7EAA5172" w:rsidR="00B82EFE" w:rsidRDefault="00B82EFE" w:rsidP="00FB2221">
            <w:pPr>
              <w:pStyle w:val="Sinespaciado"/>
              <w:jc w:val="both"/>
              <w:rPr>
                <w:rFonts w:ascii="Century" w:hAnsi="Century" w:cstheme="minorHAnsi"/>
              </w:rPr>
            </w:pPr>
          </w:p>
          <w:p w14:paraId="67036BD6" w14:textId="0F51FEEB" w:rsidR="00B82EFE" w:rsidRDefault="00B82EFE" w:rsidP="00FB2221">
            <w:pPr>
              <w:pStyle w:val="Sinespaciado"/>
              <w:jc w:val="both"/>
              <w:rPr>
                <w:rFonts w:ascii="Century" w:hAnsi="Century" w:cstheme="minorHAnsi"/>
              </w:rPr>
            </w:pPr>
          </w:p>
          <w:p w14:paraId="57AD2395" w14:textId="283AFD65" w:rsidR="00CF6050" w:rsidRDefault="00CF6050" w:rsidP="00FB2221">
            <w:pPr>
              <w:pStyle w:val="Sinespaciado"/>
              <w:jc w:val="both"/>
              <w:rPr>
                <w:rFonts w:ascii="Century" w:hAnsi="Century" w:cstheme="minorHAnsi"/>
              </w:rPr>
            </w:pPr>
          </w:p>
          <w:p w14:paraId="7A17E59A" w14:textId="01D043F4" w:rsidR="00CF6050" w:rsidRDefault="00CF6050" w:rsidP="00FB2221">
            <w:pPr>
              <w:pStyle w:val="Sinespaciado"/>
              <w:jc w:val="both"/>
              <w:rPr>
                <w:rFonts w:ascii="Century" w:hAnsi="Century" w:cstheme="minorHAnsi"/>
              </w:rPr>
            </w:pPr>
          </w:p>
          <w:p w14:paraId="2DCB969F" w14:textId="765E2754" w:rsidR="00CF6050" w:rsidRDefault="00CF6050" w:rsidP="00FB2221">
            <w:pPr>
              <w:pStyle w:val="Sinespaciado"/>
              <w:jc w:val="both"/>
              <w:rPr>
                <w:rFonts w:ascii="Century" w:hAnsi="Century" w:cstheme="minorHAnsi"/>
              </w:rPr>
            </w:pPr>
          </w:p>
          <w:p w14:paraId="1517C2FF" w14:textId="4BA05F51" w:rsidR="00CF6050" w:rsidRDefault="00CF6050" w:rsidP="00FB2221">
            <w:pPr>
              <w:pStyle w:val="Sinespaciado"/>
              <w:jc w:val="both"/>
              <w:rPr>
                <w:rFonts w:ascii="Century" w:hAnsi="Century" w:cstheme="minorHAnsi"/>
              </w:rPr>
            </w:pPr>
          </w:p>
          <w:p w14:paraId="7D4F5847" w14:textId="440ECC45" w:rsidR="007B4DD3" w:rsidRDefault="007B4DD3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A2826B7" w14:textId="77777777" w:rsidR="00033E73" w:rsidRDefault="00033E73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9CC69CF" w14:textId="77777777" w:rsidR="00033E73" w:rsidRDefault="00033E73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CB4A0FC" w14:textId="77777777" w:rsidR="00033E73" w:rsidRDefault="00033E73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3DDC1467" w14:textId="77777777" w:rsidR="00033E73" w:rsidRDefault="00033E73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215B1C49" w14:textId="77777777" w:rsidR="00033E73" w:rsidRDefault="00033E73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51690AAE" w14:textId="77777777" w:rsidR="00033E73" w:rsidRDefault="00033E73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2428E5A" w14:textId="6AFA45BB" w:rsidR="007B4DD3" w:rsidRDefault="007B4DD3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43E7DF79" w14:textId="3890419F" w:rsidR="007B4DD3" w:rsidRDefault="007B4DD3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6FCD1060" w14:textId="0A948AE6" w:rsidR="007B4DD3" w:rsidRDefault="007B4DD3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7889648A" w14:textId="707E9914" w:rsidR="00A43C45" w:rsidRDefault="00A43C45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15CBCC56" w14:textId="5848AF0D" w:rsidR="00FB2221" w:rsidRDefault="00FB2221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  <w:r>
              <w:rPr>
                <w:rFonts w:ascii="Century" w:hAnsi="Century" w:cs="Arial"/>
                <w:b/>
              </w:rPr>
              <w:t>P</w:t>
            </w:r>
            <w:r w:rsidRPr="00316F9D">
              <w:rPr>
                <w:rFonts w:ascii="Century" w:hAnsi="Century" w:cs="Arial"/>
                <w:b/>
              </w:rPr>
              <w:t xml:space="preserve">REGUNTAS. </w:t>
            </w:r>
          </w:p>
          <w:p w14:paraId="466AC06E" w14:textId="77777777" w:rsidR="00FB2221" w:rsidRDefault="00FB2221" w:rsidP="00FB2221">
            <w:pPr>
              <w:pStyle w:val="Sinespaciado"/>
              <w:jc w:val="both"/>
              <w:rPr>
                <w:rFonts w:ascii="Century" w:hAnsi="Century" w:cs="Arial"/>
                <w:b/>
              </w:rPr>
            </w:pPr>
          </w:p>
          <w:p w14:paraId="086516DA" w14:textId="0FC1BFC9" w:rsidR="00FB2221" w:rsidRDefault="00FB2221" w:rsidP="00FB2221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¿Se ha implementado la cantidad de los EPP a entregar de acuerdo con el número de trabajadores, cargo, área y nivel de exposición al riesgo por </w:t>
            </w:r>
            <w:r w:rsidR="00E85BC3" w:rsidRPr="00316F9D">
              <w:rPr>
                <w:rFonts w:ascii="Century" w:hAnsi="Century" w:cs="Arial"/>
              </w:rPr>
              <w:t>COVID</w:t>
            </w:r>
            <w:r w:rsidRPr="00316F9D">
              <w:rPr>
                <w:rFonts w:ascii="Century" w:hAnsi="Century" w:cs="Arial"/>
              </w:rPr>
              <w:t xml:space="preserve"> – 19?   SI, se anexa evidencia. </w:t>
            </w:r>
          </w:p>
          <w:p w14:paraId="292A6956" w14:textId="77777777" w:rsidR="00FB2221" w:rsidRPr="00316F9D" w:rsidRDefault="00FB2221" w:rsidP="00FB2221">
            <w:pPr>
              <w:pStyle w:val="Sinespaciado"/>
              <w:ind w:left="720"/>
              <w:jc w:val="both"/>
              <w:rPr>
                <w:rFonts w:ascii="Century" w:hAnsi="Century" w:cs="Arial"/>
              </w:rPr>
            </w:pPr>
          </w:p>
          <w:p w14:paraId="5B17CE4C" w14:textId="5BFB41AA" w:rsidR="00FB2221" w:rsidRDefault="00FB2221" w:rsidP="00FB2221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¿Los EPP entregados cumplen con las características establecidas por el Ministerio de Salud y Protección Social? SI, se anexa evidencia. </w:t>
            </w:r>
          </w:p>
          <w:p w14:paraId="5113080C" w14:textId="4C92E1C8" w:rsidR="00A429A0" w:rsidRDefault="00A429A0" w:rsidP="00A429A0">
            <w:pPr>
              <w:pStyle w:val="Sinespaciado"/>
              <w:jc w:val="both"/>
              <w:rPr>
                <w:rFonts w:ascii="Century" w:hAnsi="Century" w:cs="Arial"/>
              </w:rPr>
            </w:pPr>
          </w:p>
          <w:p w14:paraId="39EC860E" w14:textId="77777777" w:rsidR="00A429A0" w:rsidRDefault="00A429A0" w:rsidP="00A429A0">
            <w:pPr>
              <w:pStyle w:val="Sinespaciado"/>
              <w:jc w:val="both"/>
              <w:rPr>
                <w:rFonts w:ascii="Century" w:hAnsi="Century" w:cs="Arial"/>
              </w:rPr>
            </w:pPr>
          </w:p>
          <w:p w14:paraId="177C678B" w14:textId="6BBAF698" w:rsidR="00FB2221" w:rsidRPr="00A429A0" w:rsidRDefault="00FB2221" w:rsidP="00FB2221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>¿Se ha entregado los EPP a todos los trabajadores, de acuerdo al grado de exposición al riesgo? SI, se anexa evidencia</w:t>
            </w:r>
          </w:p>
          <w:p w14:paraId="1250AF26" w14:textId="77777777" w:rsidR="00FB2221" w:rsidRDefault="00FB2221" w:rsidP="00FB2221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¿Los EPP se están entregando oportunamente? SI, se anexa evidencia. </w:t>
            </w:r>
          </w:p>
          <w:p w14:paraId="61E8BB41" w14:textId="1BBD0C71" w:rsidR="00A429A0" w:rsidRPr="00A429A0" w:rsidRDefault="00FB2221" w:rsidP="00FB2221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entury" w:hAnsi="Century" w:cs="Arial"/>
              </w:rPr>
            </w:pPr>
            <w:r w:rsidRPr="00316F9D">
              <w:rPr>
                <w:rFonts w:ascii="Century" w:hAnsi="Century" w:cs="Arial"/>
              </w:rPr>
              <w:t xml:space="preserve">¿Se está garantizando la entrega de los EPP en la cantidad y remplazo de uso requerido?  SI, se anexa evidencia. </w:t>
            </w:r>
          </w:p>
          <w:p w14:paraId="6351B101" w14:textId="77777777" w:rsidR="00FB2221" w:rsidRPr="00696E13" w:rsidRDefault="00FB2221" w:rsidP="00FB2221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entury" w:hAnsi="Century" w:cs="Arial"/>
              </w:rPr>
            </w:pPr>
            <w:r w:rsidRPr="00696E13">
              <w:rPr>
                <w:rFonts w:ascii="Century" w:hAnsi="Century" w:cs="Arial"/>
              </w:rPr>
              <w:t xml:space="preserve">¿Se ha planeado lo necesario para contar con suficiente inventario que garantice la disponibilidad requerida para la entrega completa y oportuna de los EPP?   SI, se anexa evidencia. </w:t>
            </w:r>
          </w:p>
          <w:p w14:paraId="5000536C" w14:textId="77777777" w:rsidR="00FB2221" w:rsidRPr="005766FD" w:rsidRDefault="00FB2221" w:rsidP="005766FD">
            <w:pPr>
              <w:ind w:left="360"/>
              <w:rPr>
                <w:rFonts w:ascii="Century" w:hAnsi="Century" w:cs="Arial"/>
              </w:rPr>
            </w:pPr>
          </w:p>
          <w:p w14:paraId="378D2AD4" w14:textId="77777777" w:rsidR="00FB2221" w:rsidRDefault="00FB2221" w:rsidP="00FB2221">
            <w:pPr>
              <w:pStyle w:val="Sinespaciado"/>
              <w:numPr>
                <w:ilvl w:val="0"/>
                <w:numId w:val="3"/>
              </w:numPr>
              <w:jc w:val="both"/>
              <w:rPr>
                <w:rFonts w:ascii="Century" w:hAnsi="Century" w:cs="Arial"/>
              </w:rPr>
            </w:pPr>
            <w:r>
              <w:rPr>
                <w:rFonts w:ascii="Century" w:hAnsi="Century" w:cs="Arial"/>
              </w:rPr>
              <w:t>¿</w:t>
            </w:r>
            <w:r w:rsidRPr="00316F9D">
              <w:rPr>
                <w:rFonts w:ascii="Century" w:hAnsi="Century" w:cs="Arial"/>
              </w:rPr>
              <w:t xml:space="preserve">Se coordinó con la ARL el apoyo requerido para contar con los EPP necesarios de acuerdo con lo dispuesto en el Decreto 488, 500 y la circular 29 del 2020 expedido por el Ministerio de Trabajo?   SI, se anexa evidencia. </w:t>
            </w:r>
          </w:p>
          <w:p w14:paraId="3DB0E3A1" w14:textId="77777777" w:rsidR="00FB2221" w:rsidRDefault="00FB2221" w:rsidP="00FB2221">
            <w:pPr>
              <w:pStyle w:val="Sinespaciado"/>
              <w:ind w:left="720"/>
              <w:jc w:val="both"/>
              <w:rPr>
                <w:rFonts w:ascii="Century" w:hAnsi="Century" w:cs="Arial"/>
              </w:rPr>
            </w:pPr>
          </w:p>
          <w:p w14:paraId="46195E72" w14:textId="7D3161F1" w:rsidR="00FB2221" w:rsidRDefault="00FB2221" w:rsidP="00FB2221">
            <w:pPr>
              <w:pStyle w:val="Sinespaciado"/>
              <w:ind w:left="720"/>
              <w:jc w:val="both"/>
              <w:rPr>
                <w:rFonts w:ascii="Century" w:hAnsi="Century" w:cs="Arial"/>
                <w:spacing w:val="-3"/>
              </w:rPr>
            </w:pPr>
            <w:r w:rsidRPr="00990D70">
              <w:rPr>
                <w:rFonts w:ascii="Century" w:hAnsi="Century" w:cs="Arial"/>
                <w:spacing w:val="-3"/>
              </w:rPr>
              <w:t>La próxima reunión se llevará a cabo el día</w:t>
            </w:r>
            <w:r w:rsidR="00ED0841">
              <w:rPr>
                <w:rFonts w:ascii="Century" w:hAnsi="Century" w:cs="Arial"/>
                <w:spacing w:val="-3"/>
              </w:rPr>
              <w:t xml:space="preserve"> </w:t>
            </w:r>
            <w:r w:rsidR="00557FCB">
              <w:rPr>
                <w:rFonts w:ascii="Century" w:hAnsi="Century" w:cs="Arial"/>
                <w:spacing w:val="-3"/>
              </w:rPr>
              <w:t>VIERNES</w:t>
            </w:r>
            <w:r w:rsidR="000F17D1">
              <w:rPr>
                <w:rFonts w:ascii="Century" w:hAnsi="Century" w:cs="Arial"/>
                <w:spacing w:val="-3"/>
              </w:rPr>
              <w:t xml:space="preserve"> 3</w:t>
            </w:r>
            <w:r w:rsidR="00033E73">
              <w:rPr>
                <w:rFonts w:ascii="Century" w:hAnsi="Century" w:cs="Arial"/>
                <w:spacing w:val="-3"/>
              </w:rPr>
              <w:t>0</w:t>
            </w:r>
            <w:r>
              <w:rPr>
                <w:rFonts w:ascii="Century" w:hAnsi="Century" w:cs="Arial"/>
                <w:spacing w:val="-3"/>
              </w:rPr>
              <w:t xml:space="preserve"> de </w:t>
            </w:r>
            <w:r w:rsidR="00033E73">
              <w:rPr>
                <w:rFonts w:ascii="Century" w:hAnsi="Century" w:cs="Arial"/>
                <w:spacing w:val="-3"/>
              </w:rPr>
              <w:t>junio</w:t>
            </w:r>
            <w:r>
              <w:rPr>
                <w:rFonts w:ascii="Century" w:hAnsi="Century" w:cs="Arial"/>
                <w:spacing w:val="-3"/>
              </w:rPr>
              <w:t xml:space="preserve"> de</w:t>
            </w:r>
            <w:r w:rsidR="00510ED7">
              <w:rPr>
                <w:rFonts w:ascii="Century" w:hAnsi="Century" w:cs="Arial"/>
                <w:spacing w:val="-3"/>
              </w:rPr>
              <w:t>l</w:t>
            </w:r>
            <w:r>
              <w:rPr>
                <w:rFonts w:ascii="Century" w:hAnsi="Century" w:cs="Arial"/>
                <w:spacing w:val="-3"/>
              </w:rPr>
              <w:t xml:space="preserve"> 202</w:t>
            </w:r>
            <w:r w:rsidR="00233EE7">
              <w:rPr>
                <w:rFonts w:ascii="Century" w:hAnsi="Century" w:cs="Arial"/>
                <w:spacing w:val="-3"/>
              </w:rPr>
              <w:t>3</w:t>
            </w:r>
            <w:r w:rsidRPr="00990D70">
              <w:rPr>
                <w:rFonts w:ascii="Century" w:hAnsi="Century" w:cs="Arial"/>
                <w:spacing w:val="-3"/>
              </w:rPr>
              <w:t xml:space="preserve">, donde socializaremos los avances de los compromisos y puntos mencionados. </w:t>
            </w:r>
          </w:p>
          <w:p w14:paraId="376DEBFB" w14:textId="77777777" w:rsidR="00FB2221" w:rsidRDefault="00FB2221" w:rsidP="00FB2221">
            <w:pPr>
              <w:pStyle w:val="Sinespaciado"/>
              <w:ind w:left="720"/>
              <w:jc w:val="both"/>
              <w:rPr>
                <w:rFonts w:ascii="Century" w:hAnsi="Century"/>
              </w:rPr>
            </w:pPr>
          </w:p>
          <w:p w14:paraId="78B18EAE" w14:textId="77777777" w:rsidR="00B82EFE" w:rsidRDefault="00B82EFE" w:rsidP="00FB2221">
            <w:pPr>
              <w:pStyle w:val="Sinespaciado"/>
              <w:ind w:left="720"/>
              <w:jc w:val="both"/>
              <w:rPr>
                <w:rFonts w:ascii="Century" w:hAnsi="Century"/>
              </w:rPr>
            </w:pPr>
          </w:p>
          <w:p w14:paraId="564915C7" w14:textId="4EBB9A94" w:rsidR="00B82EFE" w:rsidRPr="00316F9D" w:rsidRDefault="00B82EFE" w:rsidP="00B82EFE">
            <w:pPr>
              <w:pStyle w:val="Sinespaciado"/>
              <w:jc w:val="both"/>
              <w:rPr>
                <w:rFonts w:ascii="Century" w:hAnsi="Century"/>
              </w:rPr>
            </w:pPr>
          </w:p>
        </w:tc>
      </w:tr>
      <w:tr w:rsidR="00FB2221" w:rsidRPr="00316F9D" w14:paraId="45DE9F4A" w14:textId="77777777" w:rsidTr="003F08E7">
        <w:trPr>
          <w:trHeight w:val="388"/>
        </w:trPr>
        <w:tc>
          <w:tcPr>
            <w:tcW w:w="1150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531F25" w14:textId="7C4C06F7" w:rsidR="00FB2221" w:rsidRPr="00316F9D" w:rsidRDefault="000F17D1" w:rsidP="000F17D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lastRenderedPageBreak/>
              <w:t>INTEGRANTES</w:t>
            </w:r>
          </w:p>
        </w:tc>
      </w:tr>
      <w:tr w:rsidR="00FB2221" w:rsidRPr="00316F9D" w14:paraId="491342E3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891B35A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NOMBRES Y APELLIDOS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89A3286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ENTIDAD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2E912CA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CARGO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126BB534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FIRMA</w:t>
            </w:r>
          </w:p>
        </w:tc>
      </w:tr>
      <w:tr w:rsidR="00FB2221" w:rsidRPr="00316F9D" w14:paraId="64D367ED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E4BF" w14:textId="77777777" w:rsidR="00FB2221" w:rsidRPr="00316F9D" w:rsidRDefault="00FB2221" w:rsidP="009E0FC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LILIANA GUARNIZO ROND</w:t>
            </w: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Ó</w:t>
            </w: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N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9248A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A1F9" w14:textId="3B99D6BF" w:rsidR="00FB2221" w:rsidRPr="00316F9D" w:rsidRDefault="00FB2221" w:rsidP="009E0FC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46C50" w14:textId="77777777" w:rsidR="00FB2221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29D17DCA" w14:textId="16187385" w:rsidR="00B82EFE" w:rsidRPr="00316F9D" w:rsidRDefault="00B82EFE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FB2221" w:rsidRPr="00316F9D" w14:paraId="38CE4919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6DC1F" w14:textId="27907884" w:rsidR="00FB2221" w:rsidRPr="00316F9D" w:rsidRDefault="00FB2221" w:rsidP="009E0FC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DANUBIS FRIAS RONDÓN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74FC1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6551" w14:textId="77777777" w:rsidR="00FB2221" w:rsidRPr="00316F9D" w:rsidRDefault="00FB2221" w:rsidP="009E0FC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Suplente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B241E" w14:textId="77777777" w:rsidR="00FB2221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  </w:t>
            </w:r>
          </w:p>
          <w:p w14:paraId="5FAADC32" w14:textId="018C1F58" w:rsidR="00B82EFE" w:rsidRPr="00316F9D" w:rsidRDefault="00B82EFE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FB2221" w:rsidRPr="00316F9D" w14:paraId="23196B92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7233D" w14:textId="77777777" w:rsidR="00FB2221" w:rsidRPr="00316F9D" w:rsidRDefault="00FB2221" w:rsidP="009E0FC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SIXTO MUNIVE NAVARRO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46FCF39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6DA569" w14:textId="6B66F955" w:rsidR="00FB2221" w:rsidRPr="00316F9D" w:rsidRDefault="00B17B63" w:rsidP="009E0FC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Representante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8F1F62" w14:textId="77777777" w:rsidR="00FB2221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596F6F9B" w14:textId="15C59919" w:rsidR="00B82EFE" w:rsidRPr="00316F9D" w:rsidRDefault="00B82EFE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FB2221" w:rsidRPr="00316F9D" w14:paraId="7505C6D0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086D9" w14:textId="6C6C1C0B" w:rsidR="00FB2221" w:rsidRPr="00316F9D" w:rsidRDefault="00EC63A7" w:rsidP="009E0FC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BLEINER MONSALVO OCHOA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81FF42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Ambulancias Proyectar SAS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A6B4E" w14:textId="17D027B8" w:rsidR="00FB2221" w:rsidRPr="00316F9D" w:rsidRDefault="00B17B63" w:rsidP="009E0FC4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DE9861" w14:textId="77777777" w:rsidR="00FB2221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  <w:p w14:paraId="0F63717F" w14:textId="05B3E180" w:rsidR="00B82EFE" w:rsidRPr="00316F9D" w:rsidRDefault="00B82EFE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tr w:rsidR="00FB2221" w:rsidRPr="00316F9D" w14:paraId="5608BEE5" w14:textId="77777777" w:rsidTr="003F08E7">
        <w:trPr>
          <w:trHeight w:val="388"/>
        </w:trPr>
        <w:tc>
          <w:tcPr>
            <w:tcW w:w="350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79A903CF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COMPROMISO</w:t>
            </w:r>
          </w:p>
        </w:tc>
        <w:tc>
          <w:tcPr>
            <w:tcW w:w="28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</w:tcPr>
          <w:p w14:paraId="64040BEA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RESPONSABLE</w:t>
            </w:r>
          </w:p>
        </w:tc>
        <w:tc>
          <w:tcPr>
            <w:tcW w:w="23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0A4A099F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EJECUCIÓN</w:t>
            </w:r>
          </w:p>
        </w:tc>
        <w:tc>
          <w:tcPr>
            <w:tcW w:w="273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496B0" w:themeFill="text2" w:themeFillTint="99"/>
            <w:noWrap/>
            <w:vAlign w:val="center"/>
            <w:hideMark/>
          </w:tcPr>
          <w:p w14:paraId="555FC4AB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b/>
                <w:bCs/>
                <w:color w:val="000000"/>
                <w:lang w:eastAsia="es-CO"/>
              </w:rPr>
              <w:t>FECHA VERIFICACIÓN</w:t>
            </w:r>
          </w:p>
        </w:tc>
      </w:tr>
      <w:tr w:rsidR="00FB2221" w:rsidRPr="00316F9D" w14:paraId="00A0BA9B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902AD0" w14:textId="49E26C4D" w:rsidR="00FB2221" w:rsidRPr="005263C1" w:rsidRDefault="00A82FFF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Realización de actividades contempladas dentro del plan de trabajo 2023.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C73C50" w14:textId="657B91B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9F3B" w14:textId="3F2F596D" w:rsidR="00FB2221" w:rsidRPr="00316F9D" w:rsidRDefault="00966178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JUNIO</w:t>
            </w:r>
            <w:r w:rsidR="00CF6050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2023</w:t>
            </w: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66FEC" w14:textId="4D528CFD" w:rsidR="00FB2221" w:rsidRPr="00316F9D" w:rsidRDefault="00966178" w:rsidP="00BC21EF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JULIO</w:t>
            </w:r>
            <w:r w:rsidR="00766F13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  <w:r w:rsidR="00CF6050">
              <w:rPr>
                <w:rFonts w:ascii="Century" w:eastAsia="Times New Roman" w:hAnsi="Century" w:cs="Calibri"/>
                <w:color w:val="000000"/>
                <w:lang w:eastAsia="es-CO"/>
              </w:rPr>
              <w:t>2023</w:t>
            </w:r>
          </w:p>
        </w:tc>
      </w:tr>
      <w:tr w:rsidR="00FB2221" w:rsidRPr="00316F9D" w14:paraId="6ED16FAD" w14:textId="77777777" w:rsidTr="003F08E7">
        <w:trPr>
          <w:trHeight w:val="366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3882D" w14:textId="0E4AF2DC" w:rsidR="00FB2221" w:rsidRPr="005263C1" w:rsidRDefault="00033E73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Jornada anti-estres</w:t>
            </w:r>
            <w:r w:rsidR="009E0FC4" w:rsidRPr="009E0FC4">
              <w:rPr>
                <w:rFonts w:ascii="Century" w:eastAsia="Times New Roman" w:hAnsi="Century" w:cs="Calibri"/>
                <w:color w:val="000000"/>
                <w:lang w:eastAsia="es-CO"/>
              </w:rPr>
              <w:t>.</w:t>
            </w:r>
          </w:p>
        </w:tc>
        <w:tc>
          <w:tcPr>
            <w:tcW w:w="288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C0535" w14:textId="24D3CC18" w:rsidR="00FB2221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 w:rsidRPr="00316F9D">
              <w:rPr>
                <w:rFonts w:ascii="Century" w:eastAsia="Times New Roman" w:hAnsi="Century" w:cs="Calibri"/>
                <w:color w:val="000000"/>
                <w:lang w:eastAsia="es-CO"/>
              </w:rPr>
              <w:t>Coordinador SST</w:t>
            </w:r>
            <w:r w:rsidR="00A82FFF">
              <w:rPr>
                <w:rFonts w:ascii="Century" w:eastAsia="Times New Roman" w:hAnsi="Century" w:cs="Calibri"/>
                <w:color w:val="000000"/>
                <w:lang w:eastAsia="es-CO"/>
              </w:rPr>
              <w:t>- COPASST</w:t>
            </w:r>
          </w:p>
          <w:p w14:paraId="22D0A5F3" w14:textId="2BE22A52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156C" w14:textId="0A622182" w:rsidR="00FB2221" w:rsidRPr="00316F9D" w:rsidRDefault="00966178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JUNIO</w:t>
            </w:r>
            <w:r w:rsidR="00766F13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</w:t>
            </w:r>
            <w:r w:rsidR="00CF6050">
              <w:rPr>
                <w:rFonts w:ascii="Century" w:eastAsia="Times New Roman" w:hAnsi="Century" w:cs="Calibri"/>
                <w:color w:val="000000"/>
                <w:lang w:eastAsia="es-CO"/>
              </w:rPr>
              <w:t>2023</w:t>
            </w:r>
          </w:p>
        </w:tc>
        <w:tc>
          <w:tcPr>
            <w:tcW w:w="2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F1A846" w14:textId="4DFA608A" w:rsidR="00FB2221" w:rsidRPr="00316F9D" w:rsidRDefault="00966178" w:rsidP="00BC21EF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  <w:r>
              <w:rPr>
                <w:rFonts w:ascii="Century" w:eastAsia="Times New Roman" w:hAnsi="Century" w:cs="Calibri"/>
                <w:color w:val="000000"/>
                <w:lang w:eastAsia="es-CO"/>
              </w:rPr>
              <w:t>JULIO</w:t>
            </w:r>
            <w:r w:rsidR="00766F13">
              <w:rPr>
                <w:rFonts w:ascii="Century" w:eastAsia="Times New Roman" w:hAnsi="Century" w:cs="Calibri"/>
                <w:color w:val="000000"/>
                <w:lang w:eastAsia="es-CO"/>
              </w:rPr>
              <w:t xml:space="preserve"> 2023</w:t>
            </w:r>
          </w:p>
        </w:tc>
      </w:tr>
      <w:tr w:rsidR="00FB2221" w:rsidRPr="00316F9D" w14:paraId="5E1BCA7C" w14:textId="77777777" w:rsidTr="003F08E7">
        <w:trPr>
          <w:trHeight w:val="88"/>
        </w:trPr>
        <w:tc>
          <w:tcPr>
            <w:tcW w:w="350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B62F6A" w14:textId="77777777" w:rsidR="00FB2221" w:rsidRPr="00316F9D" w:rsidRDefault="00FB2221" w:rsidP="00FB2221">
            <w:pPr>
              <w:spacing w:after="0" w:line="240" w:lineRule="auto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88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45E12E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3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C7C4D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  <w:tc>
          <w:tcPr>
            <w:tcW w:w="2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996099" w14:textId="77777777" w:rsidR="00FB2221" w:rsidRPr="00316F9D" w:rsidRDefault="00FB2221" w:rsidP="00FB2221">
            <w:pPr>
              <w:spacing w:after="0" w:line="240" w:lineRule="auto"/>
              <w:jc w:val="center"/>
              <w:rPr>
                <w:rFonts w:ascii="Century" w:eastAsia="Times New Roman" w:hAnsi="Century" w:cs="Calibri"/>
                <w:color w:val="000000"/>
                <w:lang w:eastAsia="es-CO"/>
              </w:rPr>
            </w:pPr>
          </w:p>
        </w:tc>
      </w:tr>
      <w:bookmarkEnd w:id="0"/>
    </w:tbl>
    <w:p w14:paraId="0C594B56" w14:textId="287AF704" w:rsidR="00FB2221" w:rsidRDefault="00FB2221" w:rsidP="00BC21EF"/>
    <w:sectPr w:rsidR="00FB2221">
      <w:headerReference w:type="default" r:id="rId4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7109D9" w14:textId="77777777" w:rsidR="00143B77" w:rsidRDefault="00143B77" w:rsidP="00FB2221">
      <w:pPr>
        <w:spacing w:after="0" w:line="240" w:lineRule="auto"/>
      </w:pPr>
      <w:r>
        <w:separator/>
      </w:r>
    </w:p>
  </w:endnote>
  <w:endnote w:type="continuationSeparator" w:id="0">
    <w:p w14:paraId="0EB5FDC6" w14:textId="77777777" w:rsidR="00143B77" w:rsidRDefault="00143B77" w:rsidP="00FB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35EC1" w14:textId="77777777" w:rsidR="00143B77" w:rsidRDefault="00143B77" w:rsidP="00FB2221">
      <w:pPr>
        <w:spacing w:after="0" w:line="240" w:lineRule="auto"/>
      </w:pPr>
      <w:r>
        <w:separator/>
      </w:r>
    </w:p>
  </w:footnote>
  <w:footnote w:type="continuationSeparator" w:id="0">
    <w:p w14:paraId="1DCBD317" w14:textId="77777777" w:rsidR="00143B77" w:rsidRDefault="00143B77" w:rsidP="00FB2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56" w:type="dxa"/>
      <w:jc w:val="center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391"/>
      <w:gridCol w:w="7513"/>
      <w:gridCol w:w="1426"/>
    </w:tblGrid>
    <w:tr w:rsidR="00FB2221" w:rsidRPr="00FF044D" w14:paraId="23A4F839" w14:textId="77777777" w:rsidTr="00A22650">
      <w:trPr>
        <w:trHeight w:val="539"/>
        <w:jc w:val="center"/>
      </w:trPr>
      <w:tc>
        <w:tcPr>
          <w:tcW w:w="2117" w:type="dxa"/>
          <w:vMerge w:val="restart"/>
          <w:tcBorders>
            <w:top w:val="single" w:sz="8" w:space="0" w:color="auto"/>
            <w:left w:val="single" w:sz="8" w:space="0" w:color="auto"/>
            <w:right w:val="single" w:sz="8" w:space="0" w:color="auto"/>
          </w:tcBorders>
          <w:shd w:val="clear" w:color="auto" w:fill="auto"/>
          <w:noWrap/>
          <w:vAlign w:val="center"/>
          <w:hideMark/>
        </w:tcPr>
        <w:p w14:paraId="424596D9" w14:textId="77777777" w:rsidR="00FB2221" w:rsidRPr="00081723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color w:val="000000"/>
              <w:szCs w:val="24"/>
              <w:lang w:eastAsia="es-CO"/>
            </w:rPr>
          </w:pPr>
          <w:r w:rsidRPr="001274D0">
            <w:rPr>
              <w:noProof/>
              <w:lang w:eastAsia="es-CO"/>
            </w:rPr>
            <w:drawing>
              <wp:inline distT="0" distB="0" distL="0" distR="0" wp14:anchorId="1FF8B974" wp14:editId="23EF5C27">
                <wp:extent cx="1429385" cy="399415"/>
                <wp:effectExtent l="0" t="0" r="0" b="63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9385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single" w:sz="8" w:space="0" w:color="auto"/>
            <w:left w:val="single" w:sz="8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02B8D914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 w:val="28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 w:val="28"/>
              <w:szCs w:val="24"/>
              <w:lang w:eastAsia="es-CO"/>
            </w:rPr>
            <w:t>AMBULANCIAS PROYECTAR SAS</w:t>
          </w:r>
        </w:p>
      </w:tc>
      <w:tc>
        <w:tcPr>
          <w:tcW w:w="1426" w:type="dxa"/>
          <w:vMerge w:val="restart"/>
          <w:tcBorders>
            <w:top w:val="single" w:sz="8" w:space="0" w:color="auto"/>
            <w:left w:val="single" w:sz="4" w:space="0" w:color="auto"/>
            <w:right w:val="single" w:sz="8" w:space="0" w:color="auto"/>
          </w:tcBorders>
          <w:shd w:val="clear" w:color="auto" w:fill="auto"/>
          <w:noWrap/>
          <w:vAlign w:val="center"/>
          <w:hideMark/>
        </w:tcPr>
        <w:p w14:paraId="086C8A5E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color w:val="000000"/>
              <w:szCs w:val="24"/>
              <w:lang w:eastAsia="es-CO"/>
            </w:rPr>
            <w:t>SSTFOR013</w:t>
          </w:r>
        </w:p>
        <w:p w14:paraId="4704F12C" w14:textId="77777777" w:rsidR="00FB2221" w:rsidRPr="000C097B" w:rsidRDefault="00FB2221" w:rsidP="00FB2221">
          <w:pPr>
            <w:spacing w:after="0" w:line="240" w:lineRule="auto"/>
            <w:jc w:val="center"/>
            <w:rPr>
              <w:rFonts w:eastAsia="Times New Roman"/>
              <w:color w:val="000000"/>
              <w:szCs w:val="24"/>
              <w:lang w:eastAsia="es-CO"/>
            </w:rPr>
          </w:pPr>
          <w:r w:rsidRPr="000C097B">
            <w:rPr>
              <w:rFonts w:eastAsia="Times New Roman"/>
              <w:b/>
              <w:bCs/>
              <w:color w:val="000000"/>
              <w:szCs w:val="24"/>
              <w:lang w:eastAsia="es-CO"/>
            </w:rPr>
            <w:t>VERSIÓN: 1</w:t>
          </w:r>
        </w:p>
      </w:tc>
    </w:tr>
    <w:tr w:rsidR="00FB2221" w:rsidRPr="00FF044D" w14:paraId="0F147C7E" w14:textId="77777777" w:rsidTr="00A22650">
      <w:trPr>
        <w:trHeight w:val="418"/>
        <w:jc w:val="center"/>
      </w:trPr>
      <w:tc>
        <w:tcPr>
          <w:tcW w:w="2117" w:type="dxa"/>
          <w:vMerge/>
          <w:tcBorders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noWrap/>
          <w:vAlign w:val="bottom"/>
          <w:hideMark/>
        </w:tcPr>
        <w:p w14:paraId="0AD365B2" w14:textId="77777777" w:rsidR="00FB2221" w:rsidRPr="00FF044D" w:rsidRDefault="00FB2221" w:rsidP="00FB2221">
          <w:pPr>
            <w:spacing w:after="0" w:line="240" w:lineRule="auto"/>
            <w:rPr>
              <w:rFonts w:eastAsia="Times New Roman"/>
              <w:color w:val="000000"/>
              <w:szCs w:val="24"/>
              <w:lang w:eastAsia="es-CO"/>
            </w:rPr>
          </w:pPr>
        </w:p>
      </w:tc>
      <w:tc>
        <w:tcPr>
          <w:tcW w:w="7513" w:type="dxa"/>
          <w:tcBorders>
            <w:top w:val="single" w:sz="4" w:space="0" w:color="auto"/>
            <w:left w:val="single" w:sz="8" w:space="0" w:color="auto"/>
            <w:bottom w:val="single" w:sz="8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6AF11FF9" w14:textId="25FDA13F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 w:val="28"/>
              <w:szCs w:val="24"/>
              <w:lang w:eastAsia="es-CO"/>
            </w:rPr>
          </w:pP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ACTA DE REUNIÓN </w:t>
          </w:r>
          <w:r w:rsidR="00AC7147"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>MENSUAL</w:t>
          </w:r>
          <w:r>
            <w:rPr>
              <w:rFonts w:eastAsia="Times New Roman" w:cs="Times New Roman"/>
              <w:b/>
              <w:bCs/>
              <w:color w:val="000000"/>
              <w:sz w:val="28"/>
              <w:szCs w:val="28"/>
              <w:lang w:eastAsia="es-CO"/>
            </w:rPr>
            <w:t xml:space="preserve"> COPASST</w:t>
          </w:r>
        </w:p>
      </w:tc>
      <w:tc>
        <w:tcPr>
          <w:tcW w:w="1426" w:type="dxa"/>
          <w:vMerge/>
          <w:tcBorders>
            <w:left w:val="single" w:sz="4" w:space="0" w:color="auto"/>
            <w:bottom w:val="single" w:sz="8" w:space="0" w:color="auto"/>
            <w:right w:val="single" w:sz="8" w:space="0" w:color="auto"/>
          </w:tcBorders>
          <w:shd w:val="clear" w:color="auto" w:fill="auto"/>
          <w:noWrap/>
          <w:vAlign w:val="center"/>
          <w:hideMark/>
        </w:tcPr>
        <w:p w14:paraId="3F648A25" w14:textId="77777777" w:rsidR="00FB2221" w:rsidRPr="00FF044D" w:rsidRDefault="00FB2221" w:rsidP="00FB2221">
          <w:pPr>
            <w:spacing w:after="0" w:line="240" w:lineRule="auto"/>
            <w:jc w:val="center"/>
            <w:rPr>
              <w:rFonts w:eastAsia="Times New Roman"/>
              <w:b/>
              <w:bCs/>
              <w:color w:val="000000"/>
              <w:szCs w:val="24"/>
              <w:lang w:eastAsia="es-CO"/>
            </w:rPr>
          </w:pPr>
        </w:p>
      </w:tc>
    </w:tr>
  </w:tbl>
  <w:p w14:paraId="02F26103" w14:textId="77777777" w:rsidR="00FB2221" w:rsidRDefault="00FB22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A3D4E"/>
    <w:multiLevelType w:val="hybridMultilevel"/>
    <w:tmpl w:val="E69C707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7A42C7"/>
    <w:multiLevelType w:val="hybridMultilevel"/>
    <w:tmpl w:val="63C057D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4729A"/>
    <w:multiLevelType w:val="hybridMultilevel"/>
    <w:tmpl w:val="8A242A8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71867"/>
    <w:multiLevelType w:val="hybridMultilevel"/>
    <w:tmpl w:val="C86ED838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031414"/>
    <w:multiLevelType w:val="hybridMultilevel"/>
    <w:tmpl w:val="6E482D3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442D73"/>
    <w:multiLevelType w:val="hybridMultilevel"/>
    <w:tmpl w:val="872E809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D3835"/>
    <w:multiLevelType w:val="hybridMultilevel"/>
    <w:tmpl w:val="F1004FF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8004CF"/>
    <w:multiLevelType w:val="hybridMultilevel"/>
    <w:tmpl w:val="A40CC8D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E14157"/>
    <w:multiLevelType w:val="hybridMultilevel"/>
    <w:tmpl w:val="E6DC255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46B7642"/>
    <w:multiLevelType w:val="hybridMultilevel"/>
    <w:tmpl w:val="6B6EFA3A"/>
    <w:lvl w:ilvl="0" w:tplc="2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1E5F79"/>
    <w:multiLevelType w:val="hybridMultilevel"/>
    <w:tmpl w:val="CBA62E92"/>
    <w:lvl w:ilvl="0" w:tplc="240A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097871511">
    <w:abstractNumId w:val="0"/>
  </w:num>
  <w:num w:numId="2" w16cid:durableId="1574899508">
    <w:abstractNumId w:val="2"/>
  </w:num>
  <w:num w:numId="3" w16cid:durableId="2068724864">
    <w:abstractNumId w:val="7"/>
  </w:num>
  <w:num w:numId="4" w16cid:durableId="202058861">
    <w:abstractNumId w:val="3"/>
  </w:num>
  <w:num w:numId="5" w16cid:durableId="2136559964">
    <w:abstractNumId w:val="1"/>
  </w:num>
  <w:num w:numId="6" w16cid:durableId="1646818049">
    <w:abstractNumId w:val="4"/>
  </w:num>
  <w:num w:numId="7" w16cid:durableId="796796024">
    <w:abstractNumId w:val="10"/>
  </w:num>
  <w:num w:numId="8" w16cid:durableId="524752235">
    <w:abstractNumId w:val="6"/>
  </w:num>
  <w:num w:numId="9" w16cid:durableId="605506330">
    <w:abstractNumId w:val="8"/>
  </w:num>
  <w:num w:numId="10" w16cid:durableId="95685054">
    <w:abstractNumId w:val="9"/>
  </w:num>
  <w:num w:numId="11" w16cid:durableId="1688361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221"/>
    <w:rsid w:val="00005BF4"/>
    <w:rsid w:val="00023959"/>
    <w:rsid w:val="00030E60"/>
    <w:rsid w:val="00031310"/>
    <w:rsid w:val="00033E73"/>
    <w:rsid w:val="00046485"/>
    <w:rsid w:val="0005070F"/>
    <w:rsid w:val="00061547"/>
    <w:rsid w:val="00066F50"/>
    <w:rsid w:val="0007057A"/>
    <w:rsid w:val="0007258B"/>
    <w:rsid w:val="00085578"/>
    <w:rsid w:val="000864BB"/>
    <w:rsid w:val="00094908"/>
    <w:rsid w:val="000B02E7"/>
    <w:rsid w:val="000B63B7"/>
    <w:rsid w:val="000C751A"/>
    <w:rsid w:val="000D0855"/>
    <w:rsid w:val="000E0A0A"/>
    <w:rsid w:val="000E31E7"/>
    <w:rsid w:val="000F17D1"/>
    <w:rsid w:val="0010418A"/>
    <w:rsid w:val="001065F1"/>
    <w:rsid w:val="00107034"/>
    <w:rsid w:val="00112698"/>
    <w:rsid w:val="001145ED"/>
    <w:rsid w:val="00122A45"/>
    <w:rsid w:val="00143B77"/>
    <w:rsid w:val="00166EDF"/>
    <w:rsid w:val="00180213"/>
    <w:rsid w:val="001805B2"/>
    <w:rsid w:val="001809BE"/>
    <w:rsid w:val="00181E84"/>
    <w:rsid w:val="00181EFD"/>
    <w:rsid w:val="00183A3C"/>
    <w:rsid w:val="0019225F"/>
    <w:rsid w:val="001A6D23"/>
    <w:rsid w:val="001B305A"/>
    <w:rsid w:val="001C5946"/>
    <w:rsid w:val="001D5285"/>
    <w:rsid w:val="001E1BC7"/>
    <w:rsid w:val="001E5A19"/>
    <w:rsid w:val="001E6A76"/>
    <w:rsid w:val="001E76EE"/>
    <w:rsid w:val="001F2D5A"/>
    <w:rsid w:val="001F4F44"/>
    <w:rsid w:val="002069B7"/>
    <w:rsid w:val="0022007F"/>
    <w:rsid w:val="00220A59"/>
    <w:rsid w:val="00232651"/>
    <w:rsid w:val="00233EE7"/>
    <w:rsid w:val="0023487F"/>
    <w:rsid w:val="00234B15"/>
    <w:rsid w:val="00234D40"/>
    <w:rsid w:val="00241A1D"/>
    <w:rsid w:val="002421EB"/>
    <w:rsid w:val="002431D3"/>
    <w:rsid w:val="00247F5F"/>
    <w:rsid w:val="00250E09"/>
    <w:rsid w:val="002515E2"/>
    <w:rsid w:val="00255484"/>
    <w:rsid w:val="002651B5"/>
    <w:rsid w:val="00274C57"/>
    <w:rsid w:val="00277B42"/>
    <w:rsid w:val="00291A3C"/>
    <w:rsid w:val="002A403C"/>
    <w:rsid w:val="002B0875"/>
    <w:rsid w:val="002F3661"/>
    <w:rsid w:val="00300B01"/>
    <w:rsid w:val="00304B0E"/>
    <w:rsid w:val="00311057"/>
    <w:rsid w:val="003302E7"/>
    <w:rsid w:val="003357FE"/>
    <w:rsid w:val="00343E79"/>
    <w:rsid w:val="00364DB5"/>
    <w:rsid w:val="0037096D"/>
    <w:rsid w:val="00374CAC"/>
    <w:rsid w:val="0039155C"/>
    <w:rsid w:val="003A1596"/>
    <w:rsid w:val="003A775F"/>
    <w:rsid w:val="003E1441"/>
    <w:rsid w:val="003F08E7"/>
    <w:rsid w:val="003F681F"/>
    <w:rsid w:val="00403244"/>
    <w:rsid w:val="004347FE"/>
    <w:rsid w:val="00442AE6"/>
    <w:rsid w:val="00453364"/>
    <w:rsid w:val="00455F86"/>
    <w:rsid w:val="0046642D"/>
    <w:rsid w:val="00470312"/>
    <w:rsid w:val="00486029"/>
    <w:rsid w:val="00486AD2"/>
    <w:rsid w:val="00494571"/>
    <w:rsid w:val="004A2B21"/>
    <w:rsid w:val="004B115F"/>
    <w:rsid w:val="004B19C3"/>
    <w:rsid w:val="004B7162"/>
    <w:rsid w:val="004D0474"/>
    <w:rsid w:val="004F1403"/>
    <w:rsid w:val="00503724"/>
    <w:rsid w:val="005071A4"/>
    <w:rsid w:val="00510ED7"/>
    <w:rsid w:val="005263C1"/>
    <w:rsid w:val="00543428"/>
    <w:rsid w:val="00543A3B"/>
    <w:rsid w:val="00550F90"/>
    <w:rsid w:val="00557FCB"/>
    <w:rsid w:val="005608D9"/>
    <w:rsid w:val="005623D5"/>
    <w:rsid w:val="005766FD"/>
    <w:rsid w:val="005826A7"/>
    <w:rsid w:val="0059768D"/>
    <w:rsid w:val="005A52B3"/>
    <w:rsid w:val="005C11BE"/>
    <w:rsid w:val="005E3E32"/>
    <w:rsid w:val="005F0BC2"/>
    <w:rsid w:val="005F2B9E"/>
    <w:rsid w:val="005F6541"/>
    <w:rsid w:val="00633353"/>
    <w:rsid w:val="00647DE7"/>
    <w:rsid w:val="00650B46"/>
    <w:rsid w:val="00662947"/>
    <w:rsid w:val="00684EAD"/>
    <w:rsid w:val="00685F3C"/>
    <w:rsid w:val="006946C0"/>
    <w:rsid w:val="006967D8"/>
    <w:rsid w:val="006A4E75"/>
    <w:rsid w:val="006A67F6"/>
    <w:rsid w:val="006D30CD"/>
    <w:rsid w:val="006D6B61"/>
    <w:rsid w:val="006E05E4"/>
    <w:rsid w:val="006E0F98"/>
    <w:rsid w:val="006F76B5"/>
    <w:rsid w:val="007045B6"/>
    <w:rsid w:val="0071587D"/>
    <w:rsid w:val="00723760"/>
    <w:rsid w:val="00726C16"/>
    <w:rsid w:val="007301B0"/>
    <w:rsid w:val="00733EFC"/>
    <w:rsid w:val="00761CF1"/>
    <w:rsid w:val="007633DF"/>
    <w:rsid w:val="007668C0"/>
    <w:rsid w:val="00766F13"/>
    <w:rsid w:val="00767F45"/>
    <w:rsid w:val="0078698C"/>
    <w:rsid w:val="00793BF6"/>
    <w:rsid w:val="007A0519"/>
    <w:rsid w:val="007A3B78"/>
    <w:rsid w:val="007A4A7A"/>
    <w:rsid w:val="007B318E"/>
    <w:rsid w:val="007B3267"/>
    <w:rsid w:val="007B4DD3"/>
    <w:rsid w:val="007B6EB1"/>
    <w:rsid w:val="007C03E9"/>
    <w:rsid w:val="007D5093"/>
    <w:rsid w:val="007D6AAA"/>
    <w:rsid w:val="007F3BB6"/>
    <w:rsid w:val="00800971"/>
    <w:rsid w:val="008139BC"/>
    <w:rsid w:val="00817D80"/>
    <w:rsid w:val="00824C11"/>
    <w:rsid w:val="00826F92"/>
    <w:rsid w:val="00827EE8"/>
    <w:rsid w:val="008335FC"/>
    <w:rsid w:val="0083514F"/>
    <w:rsid w:val="00844DD0"/>
    <w:rsid w:val="00851666"/>
    <w:rsid w:val="008637D3"/>
    <w:rsid w:val="00872862"/>
    <w:rsid w:val="00875883"/>
    <w:rsid w:val="00883EC8"/>
    <w:rsid w:val="0089377C"/>
    <w:rsid w:val="008A1A41"/>
    <w:rsid w:val="008B414C"/>
    <w:rsid w:val="008B71A9"/>
    <w:rsid w:val="008C223C"/>
    <w:rsid w:val="008D6856"/>
    <w:rsid w:val="008E1E7C"/>
    <w:rsid w:val="008E37F7"/>
    <w:rsid w:val="008E4BC7"/>
    <w:rsid w:val="008F5CAF"/>
    <w:rsid w:val="00903806"/>
    <w:rsid w:val="009117F8"/>
    <w:rsid w:val="009268BE"/>
    <w:rsid w:val="00926AC0"/>
    <w:rsid w:val="00930EAC"/>
    <w:rsid w:val="00931631"/>
    <w:rsid w:val="00940946"/>
    <w:rsid w:val="00943D76"/>
    <w:rsid w:val="00966178"/>
    <w:rsid w:val="009670C2"/>
    <w:rsid w:val="0097202F"/>
    <w:rsid w:val="009826EF"/>
    <w:rsid w:val="009970EE"/>
    <w:rsid w:val="009A504B"/>
    <w:rsid w:val="009A6E36"/>
    <w:rsid w:val="009A7417"/>
    <w:rsid w:val="009C31CD"/>
    <w:rsid w:val="009C75F0"/>
    <w:rsid w:val="009D7D94"/>
    <w:rsid w:val="009E0FC4"/>
    <w:rsid w:val="009E225B"/>
    <w:rsid w:val="009E5D69"/>
    <w:rsid w:val="009F3612"/>
    <w:rsid w:val="009F7845"/>
    <w:rsid w:val="00A05151"/>
    <w:rsid w:val="00A06FFD"/>
    <w:rsid w:val="00A20ECE"/>
    <w:rsid w:val="00A22650"/>
    <w:rsid w:val="00A24A81"/>
    <w:rsid w:val="00A345B4"/>
    <w:rsid w:val="00A35D5A"/>
    <w:rsid w:val="00A429A0"/>
    <w:rsid w:val="00A43C45"/>
    <w:rsid w:val="00A60D26"/>
    <w:rsid w:val="00A648BA"/>
    <w:rsid w:val="00A77426"/>
    <w:rsid w:val="00A82FFF"/>
    <w:rsid w:val="00A8377E"/>
    <w:rsid w:val="00A962D8"/>
    <w:rsid w:val="00AA072C"/>
    <w:rsid w:val="00AA6E84"/>
    <w:rsid w:val="00AB36AB"/>
    <w:rsid w:val="00AB7D26"/>
    <w:rsid w:val="00AC094E"/>
    <w:rsid w:val="00AC0BE0"/>
    <w:rsid w:val="00AC7147"/>
    <w:rsid w:val="00AD017C"/>
    <w:rsid w:val="00AD2235"/>
    <w:rsid w:val="00AD6194"/>
    <w:rsid w:val="00AE5DCF"/>
    <w:rsid w:val="00AE752E"/>
    <w:rsid w:val="00AF015F"/>
    <w:rsid w:val="00AF3DBA"/>
    <w:rsid w:val="00AF55DF"/>
    <w:rsid w:val="00AF6458"/>
    <w:rsid w:val="00B122FD"/>
    <w:rsid w:val="00B13C6B"/>
    <w:rsid w:val="00B13E9D"/>
    <w:rsid w:val="00B17B63"/>
    <w:rsid w:val="00B17EEF"/>
    <w:rsid w:val="00B241A9"/>
    <w:rsid w:val="00B4783C"/>
    <w:rsid w:val="00B50568"/>
    <w:rsid w:val="00B82EFE"/>
    <w:rsid w:val="00B932CC"/>
    <w:rsid w:val="00BC0FAF"/>
    <w:rsid w:val="00BC21EF"/>
    <w:rsid w:val="00BC7147"/>
    <w:rsid w:val="00BC77F7"/>
    <w:rsid w:val="00BD0497"/>
    <w:rsid w:val="00BE2B2D"/>
    <w:rsid w:val="00BF7CAF"/>
    <w:rsid w:val="00C049B7"/>
    <w:rsid w:val="00C11F2D"/>
    <w:rsid w:val="00C33FBC"/>
    <w:rsid w:val="00C42549"/>
    <w:rsid w:val="00C52FA4"/>
    <w:rsid w:val="00C61A36"/>
    <w:rsid w:val="00C853E3"/>
    <w:rsid w:val="00C933FA"/>
    <w:rsid w:val="00C97E96"/>
    <w:rsid w:val="00CA2239"/>
    <w:rsid w:val="00CA6497"/>
    <w:rsid w:val="00CB3B9A"/>
    <w:rsid w:val="00CB7BFD"/>
    <w:rsid w:val="00CC161F"/>
    <w:rsid w:val="00CC308B"/>
    <w:rsid w:val="00CD446B"/>
    <w:rsid w:val="00CF6050"/>
    <w:rsid w:val="00D1090C"/>
    <w:rsid w:val="00D12728"/>
    <w:rsid w:val="00D1278C"/>
    <w:rsid w:val="00D17EAE"/>
    <w:rsid w:val="00D17F8F"/>
    <w:rsid w:val="00D22999"/>
    <w:rsid w:val="00D27AFF"/>
    <w:rsid w:val="00D32BE4"/>
    <w:rsid w:val="00D45AFF"/>
    <w:rsid w:val="00D53687"/>
    <w:rsid w:val="00D672F9"/>
    <w:rsid w:val="00D72EB6"/>
    <w:rsid w:val="00D75767"/>
    <w:rsid w:val="00D915DF"/>
    <w:rsid w:val="00D9382F"/>
    <w:rsid w:val="00DA6E59"/>
    <w:rsid w:val="00DB4ABA"/>
    <w:rsid w:val="00DD6112"/>
    <w:rsid w:val="00DF1A19"/>
    <w:rsid w:val="00DF5DE3"/>
    <w:rsid w:val="00E03FD8"/>
    <w:rsid w:val="00E247E8"/>
    <w:rsid w:val="00E31978"/>
    <w:rsid w:val="00E377A8"/>
    <w:rsid w:val="00E65951"/>
    <w:rsid w:val="00E72647"/>
    <w:rsid w:val="00E76332"/>
    <w:rsid w:val="00E8211C"/>
    <w:rsid w:val="00E8295D"/>
    <w:rsid w:val="00E85BC3"/>
    <w:rsid w:val="00E86F16"/>
    <w:rsid w:val="00EA091A"/>
    <w:rsid w:val="00EB221E"/>
    <w:rsid w:val="00EC4C76"/>
    <w:rsid w:val="00EC63A7"/>
    <w:rsid w:val="00ED0841"/>
    <w:rsid w:val="00ED5477"/>
    <w:rsid w:val="00EE1A41"/>
    <w:rsid w:val="00EE4C41"/>
    <w:rsid w:val="00EE5D6A"/>
    <w:rsid w:val="00EE5D8B"/>
    <w:rsid w:val="00EF308B"/>
    <w:rsid w:val="00EF4A84"/>
    <w:rsid w:val="00F0120A"/>
    <w:rsid w:val="00F029FC"/>
    <w:rsid w:val="00F17E2A"/>
    <w:rsid w:val="00F336FC"/>
    <w:rsid w:val="00F35C90"/>
    <w:rsid w:val="00F37211"/>
    <w:rsid w:val="00F566EA"/>
    <w:rsid w:val="00F6063D"/>
    <w:rsid w:val="00F850DE"/>
    <w:rsid w:val="00F9018B"/>
    <w:rsid w:val="00F935A2"/>
    <w:rsid w:val="00FB2221"/>
    <w:rsid w:val="00FB3E58"/>
    <w:rsid w:val="00FB5210"/>
    <w:rsid w:val="00FC7A0F"/>
    <w:rsid w:val="00FE5739"/>
    <w:rsid w:val="00FE6EF3"/>
    <w:rsid w:val="00FF52ED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CFB5F"/>
  <w15:chartTrackingRefBased/>
  <w15:docId w15:val="{F90D23FD-C069-4837-86B4-A714C317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CO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14F"/>
  </w:style>
  <w:style w:type="paragraph" w:styleId="Ttulo1">
    <w:name w:val="heading 1"/>
    <w:basedOn w:val="Normal"/>
    <w:next w:val="Normal"/>
    <w:link w:val="Ttulo1Car"/>
    <w:uiPriority w:val="9"/>
    <w:qFormat/>
    <w:rsid w:val="0083514F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514F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514F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514F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514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3514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3514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3514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3514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3514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FB222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2221"/>
  </w:style>
  <w:style w:type="paragraph" w:styleId="Piedepgina">
    <w:name w:val="footer"/>
    <w:basedOn w:val="Normal"/>
    <w:link w:val="PiedepginaCar"/>
    <w:uiPriority w:val="99"/>
    <w:unhideWhenUsed/>
    <w:rsid w:val="00FB22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B2221"/>
  </w:style>
  <w:style w:type="table" w:styleId="Tablaconcuadrcula">
    <w:name w:val="Table Grid"/>
    <w:basedOn w:val="Tablanormal"/>
    <w:uiPriority w:val="39"/>
    <w:rsid w:val="005F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83514F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514F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514F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514F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514F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3514F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3514F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3514F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3514F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3514F"/>
    <w:pPr>
      <w:spacing w:line="240" w:lineRule="auto"/>
    </w:pPr>
    <w:rPr>
      <w:b/>
      <w:bCs/>
      <w:smallCaps/>
      <w:color w:val="595959" w:themeColor="text1" w:themeTint="A6"/>
    </w:rPr>
  </w:style>
  <w:style w:type="paragraph" w:styleId="Ttulo">
    <w:name w:val="Title"/>
    <w:basedOn w:val="Normal"/>
    <w:next w:val="Normal"/>
    <w:link w:val="TtuloCar"/>
    <w:uiPriority w:val="10"/>
    <w:qFormat/>
    <w:rsid w:val="0083514F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tuloCar">
    <w:name w:val="Título Car"/>
    <w:basedOn w:val="Fuentedeprrafopredeter"/>
    <w:link w:val="Ttulo"/>
    <w:uiPriority w:val="10"/>
    <w:rsid w:val="0083514F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83514F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tuloCar">
    <w:name w:val="Subtítulo Car"/>
    <w:basedOn w:val="Fuentedeprrafopredeter"/>
    <w:link w:val="Subttulo"/>
    <w:uiPriority w:val="11"/>
    <w:rsid w:val="0083514F"/>
    <w:rPr>
      <w:rFonts w:asciiTheme="majorHAnsi" w:eastAsiaTheme="majorEastAsia" w:hAnsiTheme="majorHAnsi" w:cstheme="majorBidi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83514F"/>
    <w:rPr>
      <w:b/>
      <w:bCs/>
    </w:rPr>
  </w:style>
  <w:style w:type="character" w:styleId="nfasis">
    <w:name w:val="Emphasis"/>
    <w:basedOn w:val="Fuentedeprrafopredeter"/>
    <w:uiPriority w:val="20"/>
    <w:qFormat/>
    <w:rsid w:val="0083514F"/>
    <w:rPr>
      <w:i/>
      <w:iCs/>
      <w:color w:val="70AD47" w:themeColor="accent6"/>
    </w:rPr>
  </w:style>
  <w:style w:type="paragraph" w:styleId="Cita">
    <w:name w:val="Quote"/>
    <w:basedOn w:val="Normal"/>
    <w:next w:val="Normal"/>
    <w:link w:val="CitaCar"/>
    <w:uiPriority w:val="29"/>
    <w:qFormat/>
    <w:rsid w:val="0083514F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Car">
    <w:name w:val="Cita Car"/>
    <w:basedOn w:val="Fuentedeprrafopredeter"/>
    <w:link w:val="Cita"/>
    <w:uiPriority w:val="29"/>
    <w:rsid w:val="0083514F"/>
    <w:rPr>
      <w:i/>
      <w:iCs/>
      <w:color w:val="262626" w:themeColor="text1" w:themeTint="D9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514F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514F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83514F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83514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83514F"/>
    <w:rPr>
      <w:smallCaps/>
      <w:color w:val="595959" w:themeColor="text1" w:themeTint="A6"/>
    </w:rPr>
  </w:style>
  <w:style w:type="character" w:styleId="Referenciaintensa">
    <w:name w:val="Intense Reference"/>
    <w:basedOn w:val="Fuentedeprrafopredeter"/>
    <w:uiPriority w:val="32"/>
    <w:qFormat/>
    <w:rsid w:val="0083514F"/>
    <w:rPr>
      <w:b/>
      <w:bCs/>
      <w:smallCaps/>
      <w:color w:val="70AD47" w:themeColor="accent6"/>
    </w:rPr>
  </w:style>
  <w:style w:type="character" w:styleId="Ttulodellibro">
    <w:name w:val="Book Title"/>
    <w:basedOn w:val="Fuentedeprrafopredeter"/>
    <w:uiPriority w:val="33"/>
    <w:qFormat/>
    <w:rsid w:val="0083514F"/>
    <w:rPr>
      <w:b/>
      <w:bCs/>
      <w:caps w:val="0"/>
      <w:smallCaps/>
      <w:spacing w:val="7"/>
      <w:sz w:val="21"/>
      <w:szCs w:val="21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83514F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650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2558</TotalTime>
  <Pages>9</Pages>
  <Words>929</Words>
  <Characters>5111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GESTION DOCUMENTAL AMBULANCIAS PROYECTAR</dc:creator>
  <cp:keywords/>
  <dc:description/>
  <cp:lastModifiedBy>GESTION DOCUMENTAL</cp:lastModifiedBy>
  <cp:revision>66</cp:revision>
  <cp:lastPrinted>2023-02-08T13:46:00Z</cp:lastPrinted>
  <dcterms:created xsi:type="dcterms:W3CDTF">2022-09-05T22:25:00Z</dcterms:created>
  <dcterms:modified xsi:type="dcterms:W3CDTF">2023-06-05T21:44:00Z</dcterms:modified>
</cp:coreProperties>
</file>